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9715" w14:textId="77777777" w:rsidR="003E115F" w:rsidRDefault="005623C9" w:rsidP="00E553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B Titr,Bold" w:hAnsi="Arial" w:cs="B Zar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 xml:space="preserve">رزومه </w:t>
      </w:r>
    </w:p>
    <w:p w14:paraId="5A22B2AE" w14:textId="77777777" w:rsidR="00011BEC" w:rsidRDefault="00011BEC" w:rsidP="00E553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B Titr,Bold" w:hAnsi="Arial" w:cs="B Zar"/>
          <w:b/>
          <w:bCs/>
          <w:color w:val="000000"/>
          <w:sz w:val="28"/>
          <w:szCs w:val="28"/>
          <w:rtl/>
        </w:rPr>
      </w:pPr>
      <w:r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دکتر میترا خلف بیگی</w:t>
      </w:r>
    </w:p>
    <w:p w14:paraId="002DA3F1" w14:textId="77777777" w:rsidR="00011BEC" w:rsidRPr="00E553F9" w:rsidRDefault="00011BEC" w:rsidP="00E553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B Titr,Bold" w:hAnsi="Arial" w:cs="B Zar"/>
          <w:b/>
          <w:bCs/>
          <w:color w:val="000000"/>
          <w:sz w:val="28"/>
          <w:szCs w:val="28"/>
          <w:rtl/>
        </w:rPr>
      </w:pPr>
      <w:r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عضو هیات علمی دانشگاه علوم پزشکی ایران</w:t>
      </w:r>
    </w:p>
    <w:p w14:paraId="71F70926" w14:textId="77777777" w:rsidR="003E115F" w:rsidRPr="00E553F9" w:rsidRDefault="005623C9" w:rsidP="009D3273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  <w:rtl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اطلاعات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شخصی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>:</w:t>
      </w:r>
    </w:p>
    <w:p w14:paraId="2D26E447" w14:textId="77777777" w:rsidR="003E115F" w:rsidRPr="00E553F9" w:rsidRDefault="00AD33DF" w:rsidP="00E553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</w:rPr>
      </w:pPr>
    </w:p>
    <w:p w14:paraId="48104831" w14:textId="77777777" w:rsidR="003E115F" w:rsidRPr="00E553F9" w:rsidRDefault="005623C9" w:rsidP="0087013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cs="B Zar"/>
          <w:color w:val="000000"/>
          <w:sz w:val="28"/>
          <w:szCs w:val="28"/>
          <w:rtl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نام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و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نام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خانوادگی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: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 xml:space="preserve"> </w:t>
      </w:r>
      <w:r>
        <w:rPr>
          <w:rFonts w:ascii="B Zar" w:hAnsi="Arial" w:cs="B Zar" w:hint="cs"/>
          <w:color w:val="000000"/>
          <w:sz w:val="28"/>
          <w:szCs w:val="28"/>
          <w:rtl/>
        </w:rPr>
        <w:t>میترا خلف بیگی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 xml:space="preserve"> </w:t>
      </w:r>
    </w:p>
    <w:p w14:paraId="33AE55D2" w14:textId="77777777" w:rsidR="003E115F" w:rsidRPr="00E553F9" w:rsidRDefault="005623C9" w:rsidP="00391F3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Zar" w:hAnsi="Arial" w:cs="B Zar"/>
          <w:color w:val="000000"/>
          <w:sz w:val="28"/>
          <w:szCs w:val="28"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آدرس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محل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کار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: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تهران،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میدان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محسنی،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خیابان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شاه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نظری،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کوچه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="00391F3A">
        <w:rPr>
          <w:rFonts w:ascii="B Zar" w:hAnsi="Arial" w:cs="B Zar" w:hint="cs"/>
          <w:color w:val="000000"/>
          <w:sz w:val="28"/>
          <w:szCs w:val="28"/>
          <w:rtl/>
        </w:rPr>
        <w:t>مددکاران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دانشکده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علوم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توانبخشی</w:t>
      </w:r>
    </w:p>
    <w:p w14:paraId="421F20D9" w14:textId="77777777" w:rsidR="003E115F" w:rsidRPr="00E553F9" w:rsidRDefault="005623C9" w:rsidP="00391F3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Zar" w:hAnsi="Arial" w:cs="B Zar"/>
          <w:color w:val="000000"/>
          <w:sz w:val="28"/>
          <w:szCs w:val="28"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تلفن</w:t>
      </w:r>
      <w:r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:</w:t>
      </w:r>
      <w:r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22227124 </w:t>
      </w:r>
      <w:r w:rsidRPr="00E553F9">
        <w:rPr>
          <w:rFonts w:ascii="Times New Roman" w:hAnsi="Times New Roman" w:cs="B Zar" w:hint="cs"/>
          <w:color w:val="000000"/>
          <w:sz w:val="28"/>
          <w:szCs w:val="28"/>
          <w:rtl/>
        </w:rPr>
        <w:t xml:space="preserve">داخلی </w:t>
      </w:r>
      <w:r w:rsidR="00391F3A">
        <w:rPr>
          <w:rFonts w:ascii="Times New Roman" w:hAnsi="Times New Roman" w:cs="B Zar" w:hint="cs"/>
          <w:color w:val="000000"/>
          <w:sz w:val="28"/>
          <w:szCs w:val="28"/>
          <w:rtl/>
        </w:rPr>
        <w:t>388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فکس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>:</w:t>
      </w:r>
      <w:r>
        <w:rPr>
          <w:rFonts w:ascii="B Zar" w:hAnsi="Arial" w:cs="B Zar" w:hint="cs"/>
          <w:color w:val="000000"/>
          <w:sz w:val="28"/>
          <w:szCs w:val="28"/>
          <w:rtl/>
        </w:rPr>
        <w:t>2220946</w:t>
      </w:r>
    </w:p>
    <w:p w14:paraId="3F3BEA37" w14:textId="77777777" w:rsidR="00E553F9" w:rsidRDefault="005623C9" w:rsidP="0087013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right"/>
        <w:rPr>
          <w:rFonts w:cs="B Zar"/>
          <w:color w:val="0000FF"/>
          <w:sz w:val="28"/>
          <w:szCs w:val="28"/>
          <w:rtl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پست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الکترونیک</w:t>
      </w:r>
      <w:r w:rsidRPr="00E553F9">
        <w:rPr>
          <w:rFonts w:cs="B Zar" w:hint="cs"/>
          <w:color w:val="0000FF"/>
          <w:sz w:val="28"/>
          <w:szCs w:val="28"/>
          <w:rtl/>
        </w:rPr>
        <w:t>:</w:t>
      </w:r>
      <w:r>
        <w:rPr>
          <w:rFonts w:cs="B Zar" w:hint="cs"/>
          <w:color w:val="0000FF"/>
          <w:sz w:val="28"/>
          <w:szCs w:val="28"/>
          <w:rtl/>
        </w:rPr>
        <w:tab/>
      </w:r>
      <w:r>
        <w:rPr>
          <w:rFonts w:cs="B Zar" w:hint="cs"/>
          <w:color w:val="0000FF"/>
          <w:sz w:val="28"/>
          <w:szCs w:val="28"/>
          <w:rtl/>
        </w:rPr>
        <w:tab/>
      </w:r>
      <w:r>
        <w:rPr>
          <w:rFonts w:cs="B Zar" w:hint="cs"/>
          <w:color w:val="0000FF"/>
          <w:sz w:val="28"/>
          <w:szCs w:val="28"/>
          <w:rtl/>
        </w:rPr>
        <w:tab/>
      </w:r>
      <w:r>
        <w:rPr>
          <w:rFonts w:cs="B Zar" w:hint="cs"/>
          <w:color w:val="0000FF"/>
          <w:sz w:val="28"/>
          <w:szCs w:val="28"/>
          <w:rtl/>
        </w:rPr>
        <w:tab/>
      </w:r>
      <w:r>
        <w:rPr>
          <w:rFonts w:cs="B Zar" w:hint="cs"/>
          <w:color w:val="0000FF"/>
          <w:sz w:val="28"/>
          <w:szCs w:val="28"/>
          <w:rtl/>
        </w:rPr>
        <w:tab/>
      </w:r>
      <w:r w:rsidRPr="00E553F9">
        <w:rPr>
          <w:rFonts w:cs="B Zar" w:hint="cs"/>
          <w:color w:val="0000FF"/>
          <w:sz w:val="28"/>
          <w:szCs w:val="28"/>
          <w:rtl/>
        </w:rPr>
        <w:t xml:space="preserve"> </w:t>
      </w:r>
      <w:hyperlink r:id="rId6" w:history="1">
        <w:r w:rsidRPr="00854EA3">
          <w:rPr>
            <w:rStyle w:val="Hyperlink"/>
            <w:rFonts w:cs="B Zar"/>
            <w:color w:val="auto"/>
            <w:sz w:val="28"/>
            <w:szCs w:val="28"/>
            <w:u w:val="none"/>
          </w:rPr>
          <w:t>khalafbeigi.m@iums.ac.ir</w:t>
        </w:r>
      </w:hyperlink>
      <w:r w:rsidRPr="00E553F9">
        <w:rPr>
          <w:rFonts w:cs="B Zar"/>
          <w:color w:val="0000FF"/>
          <w:sz w:val="28"/>
          <w:szCs w:val="28"/>
        </w:rPr>
        <w:t xml:space="preserve">  </w:t>
      </w:r>
    </w:p>
    <w:p w14:paraId="78952176" w14:textId="77777777" w:rsidR="003E115F" w:rsidRPr="00854EA3" w:rsidRDefault="005623C9" w:rsidP="0087013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right"/>
        <w:rPr>
          <w:rFonts w:cs="B Zar"/>
          <w:sz w:val="28"/>
          <w:szCs w:val="28"/>
          <w:rtl/>
        </w:rPr>
      </w:pPr>
      <w:r w:rsidRPr="00854EA3">
        <w:rPr>
          <w:rFonts w:cs="B Zar"/>
          <w:sz w:val="28"/>
          <w:szCs w:val="28"/>
        </w:rPr>
        <w:t xml:space="preserve"> ot_mitr@yahoo.com</w:t>
      </w:r>
    </w:p>
    <w:p w14:paraId="0C3191C6" w14:textId="77777777" w:rsidR="003E115F" w:rsidRPr="00E553F9" w:rsidRDefault="00AD33DF" w:rsidP="00E553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cs="B Zar"/>
          <w:color w:val="0000FF"/>
          <w:sz w:val="28"/>
          <w:szCs w:val="28"/>
        </w:rPr>
      </w:pPr>
    </w:p>
    <w:p w14:paraId="64B20D9A" w14:textId="77777777" w:rsidR="003E115F" w:rsidRPr="00E553F9" w:rsidRDefault="005623C9" w:rsidP="009D3273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سوابق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تحصیلی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>: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 xml:space="preserve"> </w:t>
      </w:r>
    </w:p>
    <w:p w14:paraId="1DC0C163" w14:textId="77777777" w:rsidR="003E115F" w:rsidRPr="00E553F9" w:rsidRDefault="005623C9" w:rsidP="0087013D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B Zar" w:hAnsi="Arial" w:cs="B Zar"/>
          <w:color w:val="000000"/>
          <w:sz w:val="28"/>
          <w:szCs w:val="28"/>
        </w:rPr>
      </w:pPr>
      <w:r>
        <w:rPr>
          <w:rFonts w:ascii="B Zar" w:hAnsi="Arial" w:cs="B Zar" w:hint="cs"/>
          <w:color w:val="000000"/>
          <w:sz w:val="28"/>
          <w:szCs w:val="28"/>
          <w:rtl/>
        </w:rPr>
        <w:t>1393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دکتری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تخصصی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کاردرمانی</w:t>
      </w:r>
      <w:r>
        <w:rPr>
          <w:rFonts w:ascii="B Zar" w:hAnsi="Arial" w:cs="B Zar" w:hint="cs"/>
          <w:color w:val="000000"/>
          <w:sz w:val="28"/>
          <w:szCs w:val="28"/>
          <w:rtl/>
        </w:rPr>
        <w:t xml:space="preserve"> </w:t>
      </w:r>
      <w:r w:rsidRPr="00DD0D69">
        <w:rPr>
          <w:rFonts w:cs="B Zar" w:hint="cs"/>
          <w:sz w:val="24"/>
          <w:szCs w:val="24"/>
          <w:rtl/>
        </w:rPr>
        <w:t>از دانشگاه علوم بهزیستی و توانبخشی</w:t>
      </w:r>
    </w:p>
    <w:p w14:paraId="06C7B0C9" w14:textId="77777777" w:rsidR="0087013D" w:rsidRPr="0087013D" w:rsidRDefault="005623C9" w:rsidP="0087013D">
      <w:pPr>
        <w:ind w:firstLine="720"/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1382 کارشناسی ارشد کاردرمانی روانی از دانشگاه علوم پزشکی ایران</w:t>
      </w:r>
    </w:p>
    <w:p w14:paraId="35D5BCE0" w14:textId="77777777" w:rsidR="0087013D" w:rsidRPr="0087013D" w:rsidRDefault="005623C9" w:rsidP="0087013D">
      <w:pPr>
        <w:ind w:firstLine="720"/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1379 کارشناسی کاردرمانی از دانشگاه علوم پزشکی ایران</w:t>
      </w:r>
    </w:p>
    <w:p w14:paraId="63BBBD82" w14:textId="77777777" w:rsidR="00C2785D" w:rsidRPr="0087013D" w:rsidRDefault="005623C9" w:rsidP="0087013D">
      <w:pPr>
        <w:ind w:firstLine="720"/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1373 کاردانی پرتو درمانی از دانشگاه علوم پزشکی شهید بهشتی</w:t>
      </w:r>
    </w:p>
    <w:p w14:paraId="3461FFCA" w14:textId="77777777" w:rsidR="00C2785D" w:rsidRPr="00E553F9" w:rsidRDefault="00AD33DF" w:rsidP="00E553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Zar" w:hAnsi="Arial" w:cs="B Zar"/>
          <w:color w:val="000000"/>
          <w:sz w:val="28"/>
          <w:szCs w:val="28"/>
          <w:rtl/>
        </w:rPr>
      </w:pPr>
    </w:p>
    <w:p w14:paraId="2E9EC0E0" w14:textId="77777777" w:rsidR="003E115F" w:rsidRPr="00E553F9" w:rsidRDefault="005623C9" w:rsidP="009D3273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تجارب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آموزشی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>:</w:t>
      </w:r>
    </w:p>
    <w:p w14:paraId="1B5A18B6" w14:textId="77777777" w:rsidR="003E115F" w:rsidRDefault="005623C9" w:rsidP="00BA09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Zar" w:hAnsi="Arial" w:cs="B Zar"/>
          <w:color w:val="000000"/>
          <w:sz w:val="28"/>
          <w:szCs w:val="28"/>
          <w:rtl/>
        </w:rPr>
      </w:pPr>
      <w:r w:rsidRPr="00E553F9">
        <w:rPr>
          <w:rFonts w:ascii="B Zar" w:hAnsi="Arial" w:cs="B Zar" w:hint="cs"/>
          <w:color w:val="000000"/>
          <w:sz w:val="28"/>
          <w:szCs w:val="28"/>
          <w:rtl/>
        </w:rPr>
        <w:lastRenderedPageBreak/>
        <w:t>تدریس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دروس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نظری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و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عملی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در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مقاطع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کارشناسی</w:t>
      </w:r>
      <w:r w:rsidR="00BA09F3">
        <w:rPr>
          <w:rFonts w:ascii="B Zar" w:hAnsi="Arial" w:cs="B Zar" w:hint="cs"/>
          <w:color w:val="000000"/>
          <w:sz w:val="28"/>
          <w:szCs w:val="28"/>
          <w:rtl/>
        </w:rPr>
        <w:t xml:space="preserve">،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کارشناسی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 w:rsidRPr="00E553F9">
        <w:rPr>
          <w:rFonts w:ascii="B Zar" w:hAnsi="Arial" w:cs="B Zar" w:hint="cs"/>
          <w:color w:val="000000"/>
          <w:sz w:val="28"/>
          <w:szCs w:val="28"/>
          <w:rtl/>
        </w:rPr>
        <w:t>ارشد</w:t>
      </w:r>
      <w:r w:rsidR="00BA09F3">
        <w:rPr>
          <w:rFonts w:asciiTheme="minorHAnsi" w:hAnsiTheme="minorHAnsi" w:cs="B Zar"/>
          <w:color w:val="000000"/>
          <w:sz w:val="28"/>
          <w:szCs w:val="28"/>
        </w:rPr>
        <w:t xml:space="preserve">  </w:t>
      </w:r>
      <w:r w:rsidR="00BA09F3">
        <w:rPr>
          <w:rFonts w:asciiTheme="minorHAnsi" w:hAnsiTheme="minorHAnsi" w:cs="B Zar" w:hint="cs"/>
          <w:color w:val="000000"/>
          <w:sz w:val="28"/>
          <w:szCs w:val="28"/>
          <w:rtl/>
        </w:rPr>
        <w:t xml:space="preserve"> و دکترا</w:t>
      </w:r>
      <w:r w:rsidRPr="00E553F9">
        <w:rPr>
          <w:rFonts w:ascii="B Zar" w:hAnsi="Arial" w:cs="B Zar"/>
          <w:color w:val="000000"/>
          <w:sz w:val="28"/>
          <w:szCs w:val="28"/>
        </w:rPr>
        <w:t xml:space="preserve"> </w:t>
      </w:r>
      <w:r>
        <w:rPr>
          <w:rFonts w:ascii="B Zar" w:hAnsi="Arial" w:cs="B Zar" w:hint="cs"/>
          <w:color w:val="000000"/>
          <w:sz w:val="28"/>
          <w:szCs w:val="28"/>
          <w:rtl/>
        </w:rPr>
        <w:t>در زمینه‌های:</w:t>
      </w:r>
    </w:p>
    <w:p w14:paraId="6A72AE98" w14:textId="77777777" w:rsidR="0073689C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3689C">
        <w:rPr>
          <w:rFonts w:cs="B Zar"/>
          <w:sz w:val="28"/>
          <w:szCs w:val="28"/>
          <w:rtl/>
        </w:rPr>
        <w:t xml:space="preserve">كاردرماني در </w:t>
      </w:r>
      <w:r>
        <w:rPr>
          <w:rFonts w:cs="B Zar" w:hint="cs"/>
          <w:sz w:val="28"/>
          <w:szCs w:val="28"/>
          <w:rtl/>
        </w:rPr>
        <w:t>اختلالات روانی اجتماعی</w:t>
      </w:r>
    </w:p>
    <w:p w14:paraId="4CA0EB10" w14:textId="77777777" w:rsidR="0087013D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تئوری فعالیت</w:t>
      </w:r>
    </w:p>
    <w:p w14:paraId="5466A997" w14:textId="77777777" w:rsidR="0087013D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تجزیه و تحلیل فعالیت</w:t>
      </w:r>
    </w:p>
    <w:p w14:paraId="0184EB76" w14:textId="77777777" w:rsidR="0087013D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درمان‌های غیر دارویی در توانبخشی</w:t>
      </w:r>
    </w:p>
    <w:p w14:paraId="6349CD08" w14:textId="77777777" w:rsidR="0087013D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مشاوره</w:t>
      </w:r>
    </w:p>
    <w:p w14:paraId="214B8A78" w14:textId="77777777" w:rsidR="0087013D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گروه درمانی</w:t>
      </w:r>
    </w:p>
    <w:p w14:paraId="6A0BE55F" w14:textId="77777777" w:rsidR="0087013D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توانبخشی حرفه‌ای</w:t>
      </w:r>
    </w:p>
    <w:p w14:paraId="656B6E29" w14:textId="77777777" w:rsidR="0073689C" w:rsidRPr="008F1792" w:rsidRDefault="005623C9" w:rsidP="0073689C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Zar"/>
          <w:sz w:val="28"/>
          <w:szCs w:val="28"/>
        </w:rPr>
      </w:pPr>
      <w:r w:rsidRPr="008F1792">
        <w:rPr>
          <w:rFonts w:cs="B Zar" w:hint="cs"/>
          <w:sz w:val="28"/>
          <w:szCs w:val="28"/>
          <w:rtl/>
        </w:rPr>
        <w:t>کلینیک</w:t>
      </w:r>
      <w:r w:rsidRPr="008F1792">
        <w:rPr>
          <w:rFonts w:cs="B Zar" w:hint="eastAsia"/>
          <w:sz w:val="28"/>
          <w:szCs w:val="28"/>
          <w:rtl/>
        </w:rPr>
        <w:t>‌</w:t>
      </w:r>
      <w:r w:rsidRPr="008F1792">
        <w:rPr>
          <w:rFonts w:cs="B Zar" w:hint="cs"/>
          <w:sz w:val="28"/>
          <w:szCs w:val="28"/>
          <w:rtl/>
        </w:rPr>
        <w:t>های کارآموزی  و مشاهدات بالینی</w:t>
      </w:r>
    </w:p>
    <w:p w14:paraId="656E1660" w14:textId="77777777" w:rsidR="003E115F" w:rsidRPr="00E553F9" w:rsidRDefault="005623C9" w:rsidP="009D3273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برگزار</w:t>
      </w:r>
      <w:r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ی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 xml:space="preserve"> کارگاه‌ </w:t>
      </w:r>
    </w:p>
    <w:p w14:paraId="4B5D47E7" w14:textId="77777777" w:rsidR="00391F3A" w:rsidRDefault="00BA09F3" w:rsidP="00391F3A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1396</w:t>
      </w:r>
      <w:r w:rsidR="00391F3A">
        <w:rPr>
          <w:rFonts w:cs="B Zar" w:hint="cs"/>
          <w:sz w:val="28"/>
          <w:szCs w:val="28"/>
          <w:rtl/>
        </w:rPr>
        <w:t xml:space="preserve"> اولین دوره جامع کاربرد فعالیت های ریتمیک در توانبخشی (</w:t>
      </w:r>
      <w:r w:rsidR="00391F3A">
        <w:rPr>
          <w:rFonts w:cs="B Zar" w:hint="cs"/>
          <w:b/>
          <w:bCs/>
          <w:sz w:val="28"/>
          <w:szCs w:val="28"/>
          <w:rtl/>
        </w:rPr>
        <w:t>6</w:t>
      </w:r>
      <w:r w:rsidR="00391F3A" w:rsidRPr="00BA09F3">
        <w:rPr>
          <w:rFonts w:cs="B Zar" w:hint="cs"/>
          <w:b/>
          <w:bCs/>
          <w:sz w:val="28"/>
          <w:szCs w:val="28"/>
          <w:rtl/>
        </w:rPr>
        <w:t xml:space="preserve"> کارگاه</w:t>
      </w:r>
      <w:r w:rsidR="00391F3A">
        <w:rPr>
          <w:rFonts w:cs="B Zar" w:hint="cs"/>
          <w:sz w:val="28"/>
          <w:szCs w:val="28"/>
          <w:rtl/>
        </w:rPr>
        <w:t xml:space="preserve"> )، با همکاری انجمن جهانی توانبخشی روانی اجتماعی (</w:t>
      </w:r>
      <w:r w:rsidR="00391F3A">
        <w:rPr>
          <w:rFonts w:cs="B Zar"/>
          <w:sz w:val="28"/>
          <w:szCs w:val="28"/>
        </w:rPr>
        <w:t>World Association of Psychosocial Rehabilitation, WAPR</w:t>
      </w:r>
      <w:r w:rsidR="00391F3A">
        <w:rPr>
          <w:rFonts w:cs="B Zar" w:hint="cs"/>
          <w:sz w:val="28"/>
          <w:szCs w:val="28"/>
          <w:rtl/>
        </w:rPr>
        <w:t>)</w:t>
      </w:r>
    </w:p>
    <w:p w14:paraId="549C3964" w14:textId="77777777" w:rsidR="00BA09F3" w:rsidRDefault="00391F3A" w:rsidP="00BA09F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1396</w:t>
      </w:r>
      <w:r w:rsidR="00BA09F3">
        <w:rPr>
          <w:rFonts w:cs="B Zar" w:hint="cs"/>
          <w:sz w:val="28"/>
          <w:szCs w:val="28"/>
          <w:rtl/>
        </w:rPr>
        <w:t xml:space="preserve"> سومین دوره جامع کاربرد فعالیت های موسیقایی در سلامت جسم و روان (</w:t>
      </w:r>
      <w:r w:rsidR="00BA09F3" w:rsidRPr="00BA09F3">
        <w:rPr>
          <w:rFonts w:cs="B Zar" w:hint="cs"/>
          <w:b/>
          <w:bCs/>
          <w:sz w:val="28"/>
          <w:szCs w:val="28"/>
          <w:rtl/>
        </w:rPr>
        <w:t>5 کارگاه</w:t>
      </w:r>
      <w:r w:rsidR="00BA09F3">
        <w:rPr>
          <w:rFonts w:cs="B Zar" w:hint="cs"/>
          <w:sz w:val="28"/>
          <w:szCs w:val="28"/>
          <w:rtl/>
        </w:rPr>
        <w:t xml:space="preserve"> )، با همکاری انجمن علمی کاردرمانی</w:t>
      </w:r>
    </w:p>
    <w:p w14:paraId="08528E51" w14:textId="77777777" w:rsidR="00BA09F3" w:rsidRDefault="00BA09F3" w:rsidP="00BA09F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1395</w:t>
      </w:r>
      <w:r w:rsidRPr="00BA09F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دومین دوره جامع کاربرد فعالیت های موسیقایی در سلامت جسم و روان (</w:t>
      </w:r>
      <w:r w:rsidRPr="00BA09F3">
        <w:rPr>
          <w:rFonts w:cs="B Zar" w:hint="cs"/>
          <w:b/>
          <w:bCs/>
          <w:sz w:val="28"/>
          <w:szCs w:val="28"/>
          <w:rtl/>
        </w:rPr>
        <w:t>5 کارگاه</w:t>
      </w:r>
      <w:r>
        <w:rPr>
          <w:rFonts w:cs="B Zar" w:hint="cs"/>
          <w:sz w:val="28"/>
          <w:szCs w:val="28"/>
          <w:rtl/>
        </w:rPr>
        <w:t xml:space="preserve"> )، با همکاری انجمن جهانی توانبخشی روانی اجتماعی (</w:t>
      </w:r>
      <w:r>
        <w:rPr>
          <w:rFonts w:cs="B Zar"/>
          <w:sz w:val="28"/>
          <w:szCs w:val="28"/>
        </w:rPr>
        <w:t>World Association of Psychosocial Rehabilitation, WAPR</w:t>
      </w:r>
      <w:r>
        <w:rPr>
          <w:rFonts w:cs="B Zar" w:hint="cs"/>
          <w:sz w:val="28"/>
          <w:szCs w:val="28"/>
          <w:rtl/>
        </w:rPr>
        <w:t>)</w:t>
      </w:r>
    </w:p>
    <w:p w14:paraId="622A7CDC" w14:textId="77777777" w:rsidR="00BA09F3" w:rsidRDefault="00BA09F3" w:rsidP="0087013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1395 اولین دوره جامع کاربرد فعالیت های موسیقایی در سلامت جسم و روان (</w:t>
      </w:r>
      <w:r w:rsidRPr="00BA09F3">
        <w:rPr>
          <w:rFonts w:cs="B Zar" w:hint="cs"/>
          <w:b/>
          <w:bCs/>
          <w:sz w:val="28"/>
          <w:szCs w:val="28"/>
          <w:rtl/>
        </w:rPr>
        <w:t>5 کارگاه</w:t>
      </w:r>
      <w:r>
        <w:rPr>
          <w:rFonts w:cs="B Zar" w:hint="cs"/>
          <w:sz w:val="28"/>
          <w:szCs w:val="28"/>
          <w:rtl/>
        </w:rPr>
        <w:t xml:space="preserve"> )، دانشگاه علوم پزشکی ایران</w:t>
      </w:r>
    </w:p>
    <w:p w14:paraId="1304F00C" w14:textId="77777777" w:rsidR="0087013D" w:rsidRDefault="00BA09F3" w:rsidP="0087013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1393</w:t>
      </w:r>
      <w:r w:rsidR="005623C9" w:rsidRPr="0087013D">
        <w:rPr>
          <w:rFonts w:cs="B Zar" w:hint="cs"/>
          <w:sz w:val="28"/>
          <w:szCs w:val="28"/>
          <w:rtl/>
        </w:rPr>
        <w:t xml:space="preserve"> توانبخشی حرفه‌ای در افراد مبتلا به بیماری‌های شدید روانی، نوزدهمین کنگره کاردرمانی</w:t>
      </w:r>
    </w:p>
    <w:p w14:paraId="3F79B3F5" w14:textId="77777777" w:rsidR="0087013D" w:rsidRPr="0087013D" w:rsidRDefault="005623C9" w:rsidP="0087013D">
      <w:pPr>
        <w:jc w:val="both"/>
        <w:rPr>
          <w:sz w:val="28"/>
          <w:szCs w:val="28"/>
          <w:rtl/>
        </w:rPr>
      </w:pPr>
      <w:r w:rsidRPr="0087013D">
        <w:rPr>
          <w:rFonts w:hint="cs"/>
          <w:sz w:val="28"/>
          <w:szCs w:val="28"/>
          <w:rtl/>
        </w:rPr>
        <w:lastRenderedPageBreak/>
        <w:t xml:space="preserve">1393 </w:t>
      </w:r>
      <w:r w:rsidRPr="0087013D">
        <w:rPr>
          <w:sz w:val="28"/>
          <w:szCs w:val="28"/>
        </w:rPr>
        <w:t>Community Mental Health Services</w:t>
      </w:r>
      <w:r w:rsidRPr="0087013D">
        <w:rPr>
          <w:rFonts w:hint="cs"/>
          <w:sz w:val="28"/>
          <w:szCs w:val="28"/>
          <w:rtl/>
        </w:rPr>
        <w:t xml:space="preserve">، </w:t>
      </w:r>
      <w:r w:rsidRPr="0087013D">
        <w:rPr>
          <w:rFonts w:cs="B Zar" w:hint="cs"/>
          <w:sz w:val="28"/>
          <w:szCs w:val="28"/>
          <w:rtl/>
        </w:rPr>
        <w:t>نوزدهمین کنگره کاردرمانی با همکاری انجمن جهانی توانبخشی روانی اجتماعی (</w:t>
      </w:r>
      <w:r w:rsidR="00BA09F3">
        <w:rPr>
          <w:rFonts w:cs="B Zar"/>
          <w:sz w:val="28"/>
          <w:szCs w:val="28"/>
        </w:rPr>
        <w:t xml:space="preserve">World Association of Psychosocial </w:t>
      </w:r>
      <w:proofErr w:type="spellStart"/>
      <w:r w:rsidR="00BA09F3">
        <w:rPr>
          <w:rFonts w:cs="B Zar"/>
          <w:sz w:val="28"/>
          <w:szCs w:val="28"/>
        </w:rPr>
        <w:t>Rehabilitation,</w:t>
      </w:r>
      <w:r w:rsidRPr="0087013D">
        <w:rPr>
          <w:rFonts w:cs="B Zar"/>
          <w:sz w:val="28"/>
          <w:szCs w:val="28"/>
        </w:rPr>
        <w:t>WAPR</w:t>
      </w:r>
      <w:proofErr w:type="spellEnd"/>
      <w:r>
        <w:rPr>
          <w:rFonts w:cs="B Zar" w:hint="cs"/>
          <w:sz w:val="28"/>
          <w:szCs w:val="28"/>
          <w:rtl/>
        </w:rPr>
        <w:t>)</w:t>
      </w:r>
    </w:p>
    <w:p w14:paraId="3AF98F4D" w14:textId="77777777" w:rsidR="0087013D" w:rsidRP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1392 موسیقی درمانی در اختلالات روانی، هجدهمین کنگره سراسری کاردرمانی1391  توانبخشی حرفه‌ای، کارگاه 2 روزه کشوری با همکاری سازمان بهزیستی، استان کهگیلویه و بویراحمد</w:t>
      </w:r>
    </w:p>
    <w:p w14:paraId="12FB59E3" w14:textId="77777777" w:rsidR="0087013D" w:rsidRP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1391  توانبخشی حرفه‌ای، کارگاه 2 روزه کشوری با همکاری سازمان بهزیستی، استان سمنان</w:t>
      </w:r>
    </w:p>
    <w:p w14:paraId="4FB415EE" w14:textId="77777777" w:rsidR="0087013D" w:rsidRP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 xml:space="preserve">1390 توانبخشی حرفه‌ای، کارگاه 3 روزه کشوری با همکاری سازمان بهزیستی،  استان تهران </w:t>
      </w:r>
      <w:r w:rsidRPr="0087013D">
        <w:rPr>
          <w:rFonts w:cs="B Zar" w:hint="cs"/>
          <w:b/>
          <w:bCs/>
          <w:sz w:val="28"/>
          <w:szCs w:val="28"/>
          <w:rtl/>
        </w:rPr>
        <w:t>(2 کارگاه)</w:t>
      </w:r>
    </w:p>
    <w:p w14:paraId="4ABA3BB4" w14:textId="77777777" w:rsid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1388 کاربرد تکنیک‌های درمانی در اختلالات شناختی، چهاردهمین کنگره کاردرمانی ایران</w:t>
      </w:r>
    </w:p>
    <w:p w14:paraId="659145F9" w14:textId="77777777" w:rsidR="0087013D" w:rsidRP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1387 توانبخشی حرفه‌ای، کارگاه 3 روزه کشوری با همکاری سازمان بهزیستی،  استان همدان</w:t>
      </w:r>
    </w:p>
    <w:p w14:paraId="11365CA4" w14:textId="77777777" w:rsid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1385 تاثیر حرکات ریتمیک در توانبخشی بیماران اسکیزوفرنیا، اولین کنگره سراسری هنردرمانی</w:t>
      </w:r>
    </w:p>
    <w:p w14:paraId="6D8CCABB" w14:textId="77777777" w:rsidR="0087013D" w:rsidRP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1384 موسیقی درمانی کودکان استثنایی با رویکرد توانبخشی، مرکز مطالعات هنردرمانی، پژوهشکده خانواده، دانشگاه شهید بهشتی</w:t>
      </w:r>
    </w:p>
    <w:p w14:paraId="4D4A48E4" w14:textId="77777777" w:rsidR="0087013D" w:rsidRPr="0087013D" w:rsidRDefault="005623C9" w:rsidP="0087013D">
      <w:pPr>
        <w:jc w:val="both"/>
        <w:rPr>
          <w:rFonts w:cs="B Zar"/>
          <w:sz w:val="28"/>
          <w:szCs w:val="28"/>
          <w:rtl/>
        </w:rPr>
      </w:pPr>
      <w:r w:rsidRPr="0087013D">
        <w:rPr>
          <w:rFonts w:cs="B Zar" w:hint="cs"/>
          <w:sz w:val="28"/>
          <w:szCs w:val="28"/>
          <w:rtl/>
        </w:rPr>
        <w:t>1383 تاثیر فعالیت‌های موسیقایی بر حافظه و توجه در بیماران اسکیزوفرنیک، دهمین کنگره کاردرمانی، دانشگاه علوم پزشکی ایران</w:t>
      </w:r>
    </w:p>
    <w:p w14:paraId="35DB2E77" w14:textId="77777777" w:rsidR="000F6B10" w:rsidRPr="00E553F9" w:rsidRDefault="00AD33DF" w:rsidP="00E553F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Arial" w:hAnsi="Arial" w:cs="B Zar"/>
          <w:color w:val="000000"/>
          <w:sz w:val="28"/>
          <w:szCs w:val="28"/>
          <w:rtl/>
        </w:rPr>
      </w:pPr>
    </w:p>
    <w:p w14:paraId="34926AB1" w14:textId="77777777" w:rsidR="003E115F" w:rsidRPr="00E553F9" w:rsidRDefault="005623C9" w:rsidP="009D3273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  <w:rtl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طرح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های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پژوهشی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>: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 xml:space="preserve"> (مجری و همکار  )</w:t>
      </w:r>
    </w:p>
    <w:p w14:paraId="7013CB82" w14:textId="77777777" w:rsidR="00F16F5F" w:rsidRPr="00F16F5F" w:rsidRDefault="00BA09F3" w:rsidP="00F16F5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1394</w:t>
      </w:r>
      <w:r w:rsidR="00F16F5F" w:rsidRPr="00F16F5F">
        <w:rPr>
          <w:rFonts w:cs="B Zar" w:hint="cs"/>
          <w:rtl/>
        </w:rPr>
        <w:t xml:space="preserve"> </w:t>
      </w:r>
      <w:r w:rsidR="00F16F5F" w:rsidRPr="00F16F5F">
        <w:rPr>
          <w:rFonts w:cs="B Zar" w:hint="cs"/>
          <w:sz w:val="28"/>
          <w:szCs w:val="28"/>
          <w:rtl/>
          <w:lang w:bidi="fa-IR"/>
        </w:rPr>
        <w:t xml:space="preserve">بررسی ویژگی های سایکومتریک چک لیست رفتار هیجانی </w:t>
      </w:r>
      <w:r w:rsidR="00F16F5F" w:rsidRPr="00F16F5F">
        <w:rPr>
          <w:rFonts w:cs="Times New Roman"/>
          <w:sz w:val="28"/>
          <w:szCs w:val="28"/>
          <w:rtl/>
          <w:lang w:bidi="fa-IR"/>
        </w:rPr>
        <w:t>(</w:t>
      </w:r>
      <w:r w:rsidR="00F16F5F" w:rsidRPr="00F16F5F">
        <w:rPr>
          <w:rFonts w:cs="Times New Roman"/>
          <w:sz w:val="28"/>
          <w:szCs w:val="28"/>
          <w:lang w:bidi="fa-IR"/>
        </w:rPr>
        <w:t>Emotional Behavioral Checklist</w:t>
      </w:r>
      <w:r w:rsidR="00F16F5F" w:rsidRPr="00F16F5F">
        <w:rPr>
          <w:rFonts w:cs="Times New Roman"/>
          <w:sz w:val="28"/>
          <w:szCs w:val="28"/>
          <w:rtl/>
          <w:lang w:bidi="fa-IR"/>
        </w:rPr>
        <w:t>)</w:t>
      </w:r>
      <w:r w:rsidR="00F16F5F" w:rsidRPr="00F16F5F">
        <w:rPr>
          <w:rFonts w:cs="B Zar" w:hint="cs"/>
          <w:sz w:val="28"/>
          <w:szCs w:val="28"/>
          <w:rtl/>
          <w:lang w:bidi="fa-IR"/>
        </w:rPr>
        <w:t xml:space="preserve"> در بیماران شدید روانی</w:t>
      </w:r>
      <w:r w:rsidR="00F16F5F">
        <w:rPr>
          <w:rFonts w:cs="B Zar" w:hint="cs"/>
          <w:sz w:val="28"/>
          <w:szCs w:val="28"/>
          <w:rtl/>
        </w:rPr>
        <w:t>، در حال اجرا</w:t>
      </w:r>
    </w:p>
    <w:p w14:paraId="427337CE" w14:textId="77777777" w:rsidR="0087013D" w:rsidRPr="00827498" w:rsidRDefault="00F16F5F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cs="B Zar"/>
          <w:sz w:val="28"/>
          <w:szCs w:val="28"/>
          <w:lang w:bidi="fa-IR"/>
        </w:rPr>
      </w:pPr>
      <w:r w:rsidRPr="00827498">
        <w:rPr>
          <w:rFonts w:cs="B Zar" w:hint="cs"/>
          <w:sz w:val="28"/>
          <w:szCs w:val="28"/>
          <w:rtl/>
        </w:rPr>
        <w:t xml:space="preserve">1393 </w:t>
      </w:r>
      <w:r w:rsidR="005623C9" w:rsidRPr="00827498">
        <w:rPr>
          <w:rFonts w:cs="B Zar" w:hint="cs"/>
          <w:sz w:val="28"/>
          <w:szCs w:val="28"/>
          <w:rtl/>
        </w:rPr>
        <w:t>بررسی تاثیر آموزش مهارت‌های اجتماعی بر سازگاری اجتماعی بیماران اسکیزوفرنیا</w:t>
      </w:r>
    </w:p>
    <w:p w14:paraId="5930C428" w14:textId="77777777" w:rsidR="0087013D" w:rsidRPr="0087013D" w:rsidRDefault="005623C9" w:rsidP="0087013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B Zar"/>
          <w:sz w:val="28"/>
          <w:szCs w:val="28"/>
          <w:lang w:bidi="fa-IR"/>
        </w:rPr>
      </w:pPr>
      <w:r w:rsidRPr="00827498">
        <w:rPr>
          <w:rFonts w:cs="B Zar" w:hint="cs"/>
          <w:sz w:val="28"/>
          <w:szCs w:val="28"/>
          <w:rtl/>
          <w:lang w:bidi="fa-IR"/>
        </w:rPr>
        <w:t xml:space="preserve">1392 </w:t>
      </w:r>
      <w:r w:rsidRPr="00827498">
        <w:rPr>
          <w:rFonts w:cs="B Zar"/>
          <w:sz w:val="28"/>
          <w:szCs w:val="28"/>
          <w:rtl/>
        </w:rPr>
        <w:t>بررسی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وضعیت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سلامت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روان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در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روسای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قطارهای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مسافری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را</w:t>
      </w:r>
      <w:r w:rsidRPr="00827498">
        <w:rPr>
          <w:rFonts w:cs="B Zar"/>
          <w:sz w:val="28"/>
          <w:szCs w:val="28"/>
          <w:rtl/>
          <w:lang w:bidi="fa-IR"/>
        </w:rPr>
        <w:t>ه</w:t>
      </w:r>
      <w:r w:rsidRPr="00827498">
        <w:rPr>
          <w:rFonts w:cs="B Zar" w:hint="cs"/>
          <w:sz w:val="28"/>
          <w:szCs w:val="28"/>
          <w:rtl/>
          <w:lang w:bidi="fa-IR"/>
        </w:rPr>
        <w:t xml:space="preserve"> </w:t>
      </w:r>
      <w:r w:rsidRPr="00827498">
        <w:rPr>
          <w:rFonts w:cs="B Zar"/>
          <w:sz w:val="28"/>
          <w:szCs w:val="28"/>
          <w:rtl/>
        </w:rPr>
        <w:t>آهن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جمهوری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اسلامی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ایران، به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سفارش</w:t>
      </w:r>
      <w:r w:rsidRPr="00827498">
        <w:rPr>
          <w:rFonts w:cs="B Zar" w:hint="cs"/>
          <w:sz w:val="28"/>
          <w:szCs w:val="28"/>
          <w:rtl/>
        </w:rPr>
        <w:t xml:space="preserve"> </w:t>
      </w:r>
      <w:r w:rsidRPr="00827498">
        <w:rPr>
          <w:rFonts w:cs="B Zar"/>
          <w:sz w:val="28"/>
          <w:szCs w:val="28"/>
          <w:rtl/>
        </w:rPr>
        <w:t>گروه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مددکاری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اداره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کل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منابع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انسانی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و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رفاه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راه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آهن</w:t>
      </w:r>
      <w:r w:rsidRPr="00827498">
        <w:rPr>
          <w:rFonts w:cs="B Zar"/>
          <w:sz w:val="28"/>
          <w:szCs w:val="28"/>
        </w:rPr>
        <w:t xml:space="preserve"> </w:t>
      </w:r>
      <w:r w:rsidRPr="00827498">
        <w:rPr>
          <w:rFonts w:cs="B Zar"/>
          <w:sz w:val="28"/>
          <w:szCs w:val="28"/>
          <w:rtl/>
        </w:rPr>
        <w:t>ج</w:t>
      </w:r>
      <w:r w:rsidRPr="00827498">
        <w:rPr>
          <w:rFonts w:cs="B Zar"/>
          <w:sz w:val="28"/>
          <w:szCs w:val="28"/>
        </w:rPr>
        <w:t>.</w:t>
      </w:r>
      <w:r w:rsidRPr="00827498">
        <w:rPr>
          <w:rFonts w:cs="B Zar"/>
          <w:sz w:val="28"/>
          <w:szCs w:val="28"/>
          <w:rtl/>
        </w:rPr>
        <w:t>ا</w:t>
      </w:r>
      <w:r w:rsidRPr="00827498">
        <w:rPr>
          <w:rFonts w:cs="B Zar"/>
          <w:sz w:val="28"/>
          <w:szCs w:val="28"/>
        </w:rPr>
        <w:t>.</w:t>
      </w:r>
      <w:r w:rsidRPr="00827498">
        <w:rPr>
          <w:rFonts w:cs="B Zar"/>
          <w:sz w:val="28"/>
          <w:szCs w:val="28"/>
          <w:rtl/>
          <w:lang w:bidi="fa-IR"/>
        </w:rPr>
        <w:t>ا</w:t>
      </w:r>
      <w:r w:rsidRPr="00827498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3EE22911" w14:textId="77777777" w:rsidR="000F6B10" w:rsidRPr="002275C2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1387</w:t>
      </w:r>
      <w:r w:rsidRPr="002275C2">
        <w:rPr>
          <w:rFonts w:cs="B Zar" w:hint="cs"/>
          <w:sz w:val="28"/>
          <w:szCs w:val="28"/>
          <w:rtl/>
        </w:rPr>
        <w:t>بررسي تأثير موسيقي بر كاركرد اجرايي بيماران اسكيزوفرنيا</w:t>
      </w:r>
    </w:p>
    <w:p w14:paraId="054E58A8" w14:textId="77777777" w:rsidR="002275C2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1387</w:t>
      </w:r>
      <w:r w:rsidRPr="002275C2">
        <w:rPr>
          <w:rFonts w:cs="B Zar" w:hint="cs"/>
          <w:sz w:val="28"/>
          <w:szCs w:val="28"/>
          <w:rtl/>
        </w:rPr>
        <w:t>بررسي تأثير موسيقي بر حافظه بيماران اسكيزوفرنيا</w:t>
      </w:r>
    </w:p>
    <w:p w14:paraId="29ABD297" w14:textId="77777777" w:rsidR="000F6B10" w:rsidRPr="0087013D" w:rsidRDefault="005623C9" w:rsidP="0087013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1387 </w:t>
      </w:r>
      <w:r w:rsidRPr="002275C2">
        <w:rPr>
          <w:rFonts w:cs="B Zar" w:hint="cs"/>
          <w:sz w:val="28"/>
          <w:szCs w:val="28"/>
          <w:rtl/>
        </w:rPr>
        <w:t>بررسي تأثير موسيقي بر توجه بيماران اسكيزوفرنيا</w:t>
      </w:r>
    </w:p>
    <w:p w14:paraId="3FBAAF1E" w14:textId="77777777" w:rsidR="003E115F" w:rsidRPr="00E553F9" w:rsidRDefault="005623C9" w:rsidP="009D3273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cs="B Zar"/>
          <w:b/>
          <w:bCs/>
          <w:color w:val="000000"/>
          <w:sz w:val="28"/>
          <w:szCs w:val="28"/>
          <w:rtl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 xml:space="preserve"> کتب و مقالات</w:t>
      </w:r>
    </w:p>
    <w:p w14:paraId="77DCD794" w14:textId="77777777" w:rsidR="000F6B10" w:rsidRPr="00707D32" w:rsidRDefault="005623C9" w:rsidP="00707D32">
      <w:pPr>
        <w:spacing w:before="100" w:beforeAutospacing="1" w:after="100" w:afterAutospacing="1"/>
        <w:ind w:firstLine="720"/>
        <w:jc w:val="lowKashida"/>
        <w:rPr>
          <w:rFonts w:cs="B Zar"/>
          <w:sz w:val="28"/>
          <w:szCs w:val="28"/>
          <w:u w:val="single"/>
          <w:rtl/>
        </w:rPr>
      </w:pPr>
      <w:r w:rsidRPr="00707D32">
        <w:rPr>
          <w:rFonts w:cs="B Zar" w:hint="cs"/>
          <w:sz w:val="28"/>
          <w:szCs w:val="28"/>
          <w:u w:val="single"/>
          <w:rtl/>
        </w:rPr>
        <w:t>مقالات فارسي</w:t>
      </w:r>
    </w:p>
    <w:tbl>
      <w:tblPr>
        <w:bidiVisual/>
        <w:tblW w:w="49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B27796" w:rsidRPr="00B27796" w14:paraId="3F59E8C1" w14:textId="77777777" w:rsidTr="00B27796">
        <w:trPr>
          <w:tblCellSpacing w:w="15" w:type="dxa"/>
        </w:trPr>
        <w:tc>
          <w:tcPr>
            <w:tcW w:w="5000" w:type="pct"/>
            <w:hideMark/>
          </w:tcPr>
          <w:p w14:paraId="6E47461E" w14:textId="77777777" w:rsidR="00B27796" w:rsidRPr="00521EE5" w:rsidRDefault="00B27796" w:rsidP="00391F3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lowKashida"/>
              <w:rPr>
                <w:rFonts w:cs="B Zar"/>
                <w:sz w:val="28"/>
                <w:szCs w:val="28"/>
              </w:rPr>
            </w:pPr>
            <w:r w:rsidRPr="00B27796">
              <w:rPr>
                <w:rFonts w:ascii="Arial" w:hAnsi="Arial" w:cs="B Zar"/>
                <w:color w:val="333333"/>
                <w:kern w:val="36"/>
                <w:sz w:val="28"/>
                <w:szCs w:val="28"/>
                <w:rtl/>
              </w:rPr>
              <w:t>مروری بر مدل کاوا، کاربردها و محدودیت ه</w:t>
            </w:r>
            <w:r w:rsidR="000B55C4" w:rsidRPr="005623C9">
              <w:rPr>
                <w:rFonts w:ascii="Arial" w:hAnsi="Arial" w:cs="B Zar" w:hint="cs"/>
                <w:color w:val="333333"/>
                <w:kern w:val="36"/>
                <w:sz w:val="28"/>
                <w:szCs w:val="28"/>
                <w:rtl/>
                <w:lang w:bidi="fa-IR"/>
              </w:rPr>
              <w:t>ا:</w:t>
            </w:r>
            <w:r w:rsidR="000B55C4" w:rsidRPr="005623C9">
              <w:rPr>
                <w:rFonts w:cs="B Zar"/>
                <w:sz w:val="28"/>
                <w:szCs w:val="28"/>
              </w:rPr>
              <w:t xml:space="preserve"> </w:t>
            </w:r>
            <w:r w:rsidR="000B55C4" w:rsidRPr="005623C9">
              <w:rPr>
                <w:rFonts w:cs="B Zar"/>
                <w:sz w:val="28"/>
                <w:szCs w:val="28"/>
                <w:rtl/>
              </w:rPr>
              <w:t>مقاله</w:t>
            </w:r>
            <w:r w:rsidR="000B55C4" w:rsidRPr="005623C9">
              <w:rPr>
                <w:rFonts w:cs="B Zar"/>
                <w:sz w:val="28"/>
                <w:szCs w:val="28"/>
              </w:rPr>
              <w:t xml:space="preserve"> </w:t>
            </w:r>
            <w:r w:rsidR="000B55C4" w:rsidRPr="005623C9">
              <w:rPr>
                <w:rFonts w:cs="B Zar"/>
                <w:sz w:val="28"/>
                <w:szCs w:val="28"/>
                <w:rtl/>
              </w:rPr>
              <w:t>مروری، فصلنامه</w:t>
            </w:r>
            <w:r w:rsidR="000B55C4" w:rsidRPr="005623C9">
              <w:rPr>
                <w:rFonts w:cs="B Zar"/>
                <w:sz w:val="28"/>
                <w:szCs w:val="28"/>
              </w:rPr>
              <w:t xml:space="preserve"> </w:t>
            </w:r>
            <w:r w:rsidR="000B55C4" w:rsidRPr="005623C9">
              <w:rPr>
                <w:rFonts w:cs="B Zar"/>
                <w:sz w:val="28"/>
                <w:szCs w:val="28"/>
                <w:rtl/>
              </w:rPr>
              <w:t>علمی</w:t>
            </w:r>
            <w:r w:rsidR="000B55C4" w:rsidRPr="005623C9">
              <w:rPr>
                <w:rFonts w:cs="B Zar"/>
                <w:sz w:val="28"/>
                <w:szCs w:val="28"/>
              </w:rPr>
              <w:t xml:space="preserve"> – </w:t>
            </w:r>
            <w:r w:rsidR="000B55C4" w:rsidRPr="005623C9">
              <w:rPr>
                <w:rFonts w:cs="B Zar"/>
                <w:sz w:val="28"/>
                <w:szCs w:val="28"/>
                <w:rtl/>
              </w:rPr>
              <w:t>پژوهشی</w:t>
            </w:r>
            <w:r w:rsidR="000B55C4" w:rsidRPr="005623C9">
              <w:rPr>
                <w:rFonts w:cs="B Zar"/>
                <w:sz w:val="28"/>
                <w:szCs w:val="28"/>
              </w:rPr>
              <w:t xml:space="preserve"> </w:t>
            </w:r>
            <w:r w:rsidR="000B55C4" w:rsidRPr="005623C9">
              <w:rPr>
                <w:rFonts w:cs="B Zar"/>
                <w:sz w:val="28"/>
                <w:szCs w:val="28"/>
                <w:rtl/>
              </w:rPr>
              <w:t>طب</w:t>
            </w:r>
            <w:r w:rsidR="000B55C4" w:rsidRPr="005623C9">
              <w:rPr>
                <w:rFonts w:cs="B Zar"/>
                <w:sz w:val="28"/>
                <w:szCs w:val="28"/>
              </w:rPr>
              <w:t xml:space="preserve"> </w:t>
            </w:r>
            <w:r w:rsidR="000B55C4" w:rsidRPr="005623C9">
              <w:rPr>
                <w:rFonts w:cs="B Zar"/>
                <w:sz w:val="28"/>
                <w:szCs w:val="28"/>
                <w:rtl/>
              </w:rPr>
              <w:t>توانبخش</w:t>
            </w:r>
            <w:r w:rsidR="000B55C4" w:rsidRPr="005623C9">
              <w:rPr>
                <w:rFonts w:cs="B Zar"/>
                <w:sz w:val="28"/>
                <w:szCs w:val="28"/>
                <w:rtl/>
                <w:lang w:bidi="fa-IR"/>
              </w:rPr>
              <w:t>ی</w:t>
            </w:r>
            <w:r w:rsidR="000B55C4" w:rsidRPr="005623C9">
              <w:rPr>
                <w:rFonts w:cs="B Zar"/>
                <w:sz w:val="28"/>
                <w:szCs w:val="28"/>
              </w:rPr>
              <w:t xml:space="preserve">  </w:t>
            </w:r>
            <w:r w:rsidR="000B55C4" w:rsidRPr="005623C9">
              <w:rPr>
                <w:rFonts w:cs="B Zar" w:hint="cs"/>
                <w:sz w:val="28"/>
                <w:szCs w:val="28"/>
                <w:rtl/>
              </w:rPr>
              <w:t>انتشار آنلاین از شهریور 94</w:t>
            </w:r>
          </w:p>
        </w:tc>
      </w:tr>
      <w:tr w:rsidR="00B27796" w:rsidRPr="00B27796" w14:paraId="63F0CA80" w14:textId="77777777" w:rsidTr="00B277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317B1" w14:textId="77777777" w:rsidR="00B27796" w:rsidRPr="00B27796" w:rsidRDefault="00B27796" w:rsidP="00B277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</w:tbl>
    <w:p w14:paraId="27956B3D" w14:textId="77777777" w:rsidR="00DF56CD" w:rsidRPr="00707D32" w:rsidRDefault="005623C9" w:rsidP="007168F8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cs="B Zar"/>
          <w:sz w:val="28"/>
          <w:szCs w:val="28"/>
          <w:rtl/>
        </w:rPr>
        <w:t>راهبردهای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حفظ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شغل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در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افراد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مبتلا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به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آسیب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های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شدید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روانی</w:t>
      </w:r>
      <w:r w:rsidRPr="00707D32">
        <w:rPr>
          <w:rFonts w:cs="B Zar"/>
          <w:sz w:val="28"/>
          <w:szCs w:val="28"/>
        </w:rPr>
        <w:t xml:space="preserve"> : </w:t>
      </w:r>
      <w:r w:rsidRPr="00707D32">
        <w:rPr>
          <w:rFonts w:cs="B Zar"/>
          <w:sz w:val="28"/>
          <w:szCs w:val="28"/>
          <w:rtl/>
        </w:rPr>
        <w:t>مقاله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مروری، فصلنامه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علمی</w:t>
      </w:r>
      <w:r w:rsidRPr="00707D32">
        <w:rPr>
          <w:rFonts w:cs="B Zar"/>
          <w:sz w:val="28"/>
          <w:szCs w:val="28"/>
        </w:rPr>
        <w:t xml:space="preserve"> – </w:t>
      </w:r>
      <w:r w:rsidRPr="00707D32">
        <w:rPr>
          <w:rFonts w:cs="B Zar"/>
          <w:sz w:val="28"/>
          <w:szCs w:val="28"/>
          <w:rtl/>
        </w:rPr>
        <w:t>پژوهشی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طب</w:t>
      </w:r>
      <w:r w:rsidRPr="00707D32">
        <w:rPr>
          <w:rFonts w:cs="B Zar"/>
          <w:sz w:val="28"/>
          <w:szCs w:val="28"/>
        </w:rPr>
        <w:t xml:space="preserve"> </w:t>
      </w:r>
      <w:r w:rsidRPr="00707D32">
        <w:rPr>
          <w:rFonts w:cs="B Zar"/>
          <w:sz w:val="28"/>
          <w:szCs w:val="28"/>
          <w:rtl/>
        </w:rPr>
        <w:t>توانبخش</w:t>
      </w:r>
      <w:r w:rsidRPr="00707D32">
        <w:rPr>
          <w:rFonts w:cs="B Zar"/>
          <w:sz w:val="28"/>
          <w:szCs w:val="28"/>
          <w:rtl/>
          <w:lang w:bidi="fa-IR"/>
        </w:rPr>
        <w:t>ی</w:t>
      </w:r>
      <w:r w:rsidRPr="00707D32">
        <w:rPr>
          <w:rFonts w:cs="B Zar"/>
          <w:sz w:val="28"/>
          <w:szCs w:val="28"/>
        </w:rPr>
        <w:t xml:space="preserve">  </w:t>
      </w:r>
      <w:r w:rsidRPr="00707D32">
        <w:rPr>
          <w:rFonts w:cs="B Zar" w:hint="cs"/>
          <w:sz w:val="28"/>
          <w:szCs w:val="28"/>
          <w:rtl/>
        </w:rPr>
        <w:t>1393</w:t>
      </w:r>
    </w:p>
    <w:p w14:paraId="2A3FDBBA" w14:textId="77777777" w:rsidR="00DF56CD" w:rsidRPr="00707D32" w:rsidRDefault="005623C9" w:rsidP="00707D32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ascii="BTitrBold" w:cs="B Zar" w:hint="cs"/>
          <w:sz w:val="28"/>
          <w:szCs w:val="28"/>
          <w:rtl/>
        </w:rPr>
        <w:t>بررسی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تاثیر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فعالیتهای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موسیقایی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برعملکرد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اجرایی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بیماران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مبتلا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>به</w:t>
      </w:r>
      <w:r w:rsidRPr="00707D32">
        <w:rPr>
          <w:rFonts w:ascii="BTitrBold" w:cs="B Zar"/>
          <w:sz w:val="28"/>
          <w:szCs w:val="28"/>
        </w:rPr>
        <w:t xml:space="preserve"> </w:t>
      </w:r>
      <w:r w:rsidRPr="00707D32">
        <w:rPr>
          <w:rFonts w:ascii="BTitrBold" w:cs="B Zar" w:hint="cs"/>
          <w:sz w:val="28"/>
          <w:szCs w:val="28"/>
          <w:rtl/>
        </w:rPr>
        <w:t xml:space="preserve">اسکیزوفرنیا، </w:t>
      </w:r>
      <w:r w:rsidRPr="00707D32">
        <w:rPr>
          <w:rFonts w:ascii="BYekan" w:cs="B Zar" w:hint="cs"/>
          <w:sz w:val="28"/>
          <w:szCs w:val="28"/>
          <w:rtl/>
        </w:rPr>
        <w:t>مجله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علمي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پژوهشي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دانشگاه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علوم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پزشكي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ارتش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جمهوري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اسلامي</w:t>
      </w:r>
      <w:r w:rsidRPr="00707D32">
        <w:rPr>
          <w:rFonts w:ascii="BYekan" w:cs="B Zar"/>
          <w:sz w:val="28"/>
          <w:szCs w:val="28"/>
        </w:rPr>
        <w:t xml:space="preserve"> </w:t>
      </w:r>
      <w:r w:rsidRPr="00707D32">
        <w:rPr>
          <w:rFonts w:ascii="BYekan" w:cs="B Zar" w:hint="cs"/>
          <w:sz w:val="28"/>
          <w:szCs w:val="28"/>
          <w:rtl/>
        </w:rPr>
        <w:t>ايران</w:t>
      </w:r>
      <w:r w:rsidRPr="00707D32">
        <w:rPr>
          <w:rFonts w:cs="B Zar"/>
          <w:sz w:val="28"/>
          <w:szCs w:val="28"/>
          <w:rtl/>
        </w:rPr>
        <w:t xml:space="preserve"> </w:t>
      </w:r>
      <w:r w:rsidRPr="00707D32">
        <w:rPr>
          <w:rFonts w:cs="B Zar" w:hint="cs"/>
          <w:sz w:val="28"/>
          <w:szCs w:val="28"/>
          <w:rtl/>
        </w:rPr>
        <w:t>1392</w:t>
      </w:r>
    </w:p>
    <w:p w14:paraId="6EDD3CDE" w14:textId="77777777" w:rsidR="000F6B10" w:rsidRPr="00707D32" w:rsidRDefault="005623C9" w:rsidP="00707D32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ascii="Titr,Bold" w:cs="B Zar" w:hint="cs"/>
          <w:sz w:val="28"/>
          <w:szCs w:val="28"/>
          <w:rtl/>
        </w:rPr>
        <w:t>بررسي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تاثير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فعاليت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هاي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موسيقايي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بر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حافظه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بيماران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مبتلا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>به</w:t>
      </w:r>
      <w:r w:rsidRPr="00707D32">
        <w:rPr>
          <w:rFonts w:ascii="Titr,Bold" w:cs="B Zar"/>
          <w:sz w:val="28"/>
          <w:szCs w:val="28"/>
        </w:rPr>
        <w:t xml:space="preserve"> </w:t>
      </w:r>
      <w:r w:rsidRPr="00707D32">
        <w:rPr>
          <w:rFonts w:ascii="Titr,Bold" w:cs="B Zar" w:hint="cs"/>
          <w:sz w:val="28"/>
          <w:szCs w:val="28"/>
          <w:rtl/>
        </w:rPr>
        <w:t xml:space="preserve">اسكيزوفرنيا، </w:t>
      </w:r>
      <w:r w:rsidRPr="00707D32">
        <w:rPr>
          <w:rFonts w:ascii="TrafficBold" w:cs="B Zar" w:hint="cs"/>
          <w:sz w:val="28"/>
          <w:szCs w:val="28"/>
          <w:rtl/>
        </w:rPr>
        <w:t>كومش</w:t>
      </w:r>
      <w:r w:rsidRPr="00707D32">
        <w:rPr>
          <w:rFonts w:cs="B Zar" w:hint="cs"/>
          <w:sz w:val="28"/>
          <w:szCs w:val="28"/>
          <w:rtl/>
        </w:rPr>
        <w:t>1391</w:t>
      </w:r>
    </w:p>
    <w:p w14:paraId="387509BC" w14:textId="77777777" w:rsidR="002C616F" w:rsidRPr="00707D32" w:rsidRDefault="005623C9" w:rsidP="00707D32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ascii="BMitraBold" w:cs="B Zar" w:hint="cs"/>
          <w:sz w:val="28"/>
          <w:szCs w:val="28"/>
          <w:rtl/>
        </w:rPr>
        <w:t>بررسی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ارتباط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تمایز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هویت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چهره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با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عملکرد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اجتماعی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مبتلایان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به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 xml:space="preserve">اسکیزوفرنی، </w:t>
      </w:r>
      <w:r w:rsidRPr="00707D32">
        <w:rPr>
          <w:rFonts w:ascii="BTraffic" w:cs="B Zar" w:hint="cs"/>
          <w:sz w:val="28"/>
          <w:szCs w:val="28"/>
          <w:rtl/>
        </w:rPr>
        <w:t>مجله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علمی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پژوهشی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توانبخشی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نوین</w:t>
      </w:r>
      <w:r w:rsidRPr="00707D32">
        <w:rPr>
          <w:rFonts w:ascii="BTraffic" w:cs="B Zar"/>
          <w:sz w:val="28"/>
          <w:szCs w:val="28"/>
        </w:rPr>
        <w:t xml:space="preserve">  </w:t>
      </w:r>
      <w:r w:rsidRPr="00707D32">
        <w:rPr>
          <w:rFonts w:cs="B Zar" w:hint="cs"/>
          <w:sz w:val="28"/>
          <w:szCs w:val="28"/>
          <w:rtl/>
        </w:rPr>
        <w:t>1391</w:t>
      </w:r>
    </w:p>
    <w:p w14:paraId="7D033926" w14:textId="77777777" w:rsidR="00DA45F8" w:rsidRPr="00707D32" w:rsidRDefault="005623C9" w:rsidP="00707D32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cs="B Zar" w:hint="cs"/>
          <w:sz w:val="28"/>
          <w:szCs w:val="28"/>
          <w:rtl/>
        </w:rPr>
        <w:t xml:space="preserve">تاثیر فعالیت‌های موسیقایی بر مشارکت پپذیری کودکان اوتیستیک 12-6 سال شهر تهران ر فعالیت‌های رسمی و غیر </w:t>
      </w:r>
      <w:r w:rsidRPr="00707D32">
        <w:rPr>
          <w:rFonts w:ascii="+BHoma" w:hAnsi="+BHoma" w:cs="B Zar" w:hint="cs"/>
          <w:sz w:val="28"/>
          <w:szCs w:val="28"/>
          <w:rtl/>
        </w:rPr>
        <w:t>رسمی، فصلنامه  طب توانبخشی</w:t>
      </w:r>
      <w:r w:rsidRPr="00707D32">
        <w:rPr>
          <w:rFonts w:cs="B Zar" w:hint="cs"/>
          <w:sz w:val="28"/>
          <w:szCs w:val="28"/>
          <w:rtl/>
        </w:rPr>
        <w:t>1391</w:t>
      </w:r>
    </w:p>
    <w:p w14:paraId="7FB46E6C" w14:textId="77777777" w:rsidR="002F554F" w:rsidRPr="00707D32" w:rsidRDefault="005623C9" w:rsidP="00707D32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ascii="+BHoma" w:hAnsi="+BHoma" w:cs="B Zar" w:hint="cs"/>
          <w:sz w:val="28"/>
          <w:szCs w:val="28"/>
          <w:rtl/>
        </w:rPr>
        <w:t xml:space="preserve">ارتباط بین آزمون شناختی آلن با  آزمون </w:t>
      </w:r>
      <w:r w:rsidRPr="00707D32">
        <w:rPr>
          <w:rFonts w:ascii="+BHoma" w:hAnsi="+BHoma" w:cs="B Zar"/>
          <w:sz w:val="28"/>
          <w:szCs w:val="28"/>
        </w:rPr>
        <w:t>CANTAB</w:t>
      </w:r>
      <w:r w:rsidRPr="00707D32">
        <w:rPr>
          <w:rFonts w:ascii="+BHoma" w:hAnsi="+BHoma" w:cs="B Zar" w:hint="cs"/>
          <w:sz w:val="28"/>
          <w:szCs w:val="28"/>
          <w:rtl/>
          <w:lang w:bidi="fa-IR"/>
        </w:rPr>
        <w:t xml:space="preserve"> در بیماران مبتلا به اسکیزوفرنیا، </w:t>
      </w:r>
      <w:r w:rsidRPr="00707D32">
        <w:rPr>
          <w:rFonts w:ascii="+BHoma" w:hAnsi="+BHoma" w:cs="B Zar" w:hint="cs"/>
          <w:sz w:val="28"/>
          <w:szCs w:val="28"/>
          <w:rtl/>
        </w:rPr>
        <w:t>فصلنامه  طب توانبخشی</w:t>
      </w:r>
      <w:r w:rsidRPr="00707D32">
        <w:rPr>
          <w:rFonts w:cs="B Zar" w:hint="cs"/>
          <w:sz w:val="28"/>
          <w:szCs w:val="28"/>
          <w:rtl/>
        </w:rPr>
        <w:t xml:space="preserve"> 1391</w:t>
      </w:r>
    </w:p>
    <w:p w14:paraId="47FD1CBF" w14:textId="77777777" w:rsidR="000F6B10" w:rsidRPr="00707D32" w:rsidRDefault="005623C9" w:rsidP="00707D32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ascii="XB Titre" w:cs="B Zar" w:hint="cs"/>
          <w:sz w:val="28"/>
          <w:szCs w:val="28"/>
          <w:rtl/>
        </w:rPr>
        <w:t>محیط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و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نابینایی</w:t>
      </w:r>
      <w:r w:rsidRPr="00707D32">
        <w:rPr>
          <w:rFonts w:ascii="XB Titre" w:cs="B Zar"/>
          <w:sz w:val="28"/>
          <w:szCs w:val="28"/>
        </w:rPr>
        <w:t>:</w:t>
      </w:r>
      <w:r w:rsidRPr="00707D32">
        <w:rPr>
          <w:rFonts w:ascii="XB Titre" w:cs="B Zar" w:hint="cs"/>
          <w:sz w:val="28"/>
          <w:szCs w:val="28"/>
          <w:rtl/>
        </w:rPr>
        <w:t>تجربیات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بزرگسالان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دارای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نابینایی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اکتسابی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در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انجام</w:t>
      </w:r>
      <w:r w:rsidRPr="00707D32">
        <w:rPr>
          <w:rFonts w:ascii="XB Titre" w:cs="B Zar" w:hint="cs"/>
          <w:sz w:val="28"/>
          <w:szCs w:val="28"/>
          <w:rtl/>
          <w:lang w:bidi="fa-IR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فعالیت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های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روزمره</w:t>
      </w:r>
      <w:r w:rsidRPr="00707D32">
        <w:rPr>
          <w:rFonts w:ascii="XB Titre" w:cs="B Zar"/>
          <w:sz w:val="28"/>
          <w:szCs w:val="28"/>
        </w:rPr>
        <w:t xml:space="preserve"> </w:t>
      </w:r>
      <w:r w:rsidRPr="00707D32">
        <w:rPr>
          <w:rFonts w:ascii="XB Titre" w:cs="B Zar" w:hint="cs"/>
          <w:sz w:val="28"/>
          <w:szCs w:val="28"/>
          <w:rtl/>
        </w:rPr>
        <w:t>زندگی. مجله مطالعات ناتوانی</w:t>
      </w:r>
      <w:r w:rsidRPr="00707D32">
        <w:rPr>
          <w:rFonts w:cs="B Zar" w:hint="cs"/>
          <w:sz w:val="28"/>
          <w:szCs w:val="28"/>
          <w:rtl/>
        </w:rPr>
        <w:t xml:space="preserve"> 1390</w:t>
      </w:r>
    </w:p>
    <w:p w14:paraId="54449A6F" w14:textId="77777777" w:rsidR="000F6B10" w:rsidRPr="00707D32" w:rsidRDefault="005623C9" w:rsidP="00707D32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lowKashida"/>
        <w:rPr>
          <w:rFonts w:cs="B Zar"/>
          <w:sz w:val="28"/>
          <w:szCs w:val="28"/>
        </w:rPr>
      </w:pPr>
      <w:r w:rsidRPr="00707D32">
        <w:rPr>
          <w:rFonts w:ascii="BMitraBold" w:cs="B Zar" w:hint="cs"/>
          <w:sz w:val="28"/>
          <w:szCs w:val="28"/>
          <w:rtl/>
        </w:rPr>
        <w:t>بررسی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مقایسه اي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فعالیت‌هاي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کارساز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روزمره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زندگی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در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بیماران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اسکیزوفرنی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و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>افرادعادي</w:t>
      </w:r>
      <w:r w:rsidRPr="00707D32">
        <w:rPr>
          <w:rFonts w:ascii="BMitraBold" w:cs="B Zar"/>
          <w:sz w:val="28"/>
          <w:szCs w:val="28"/>
        </w:rPr>
        <w:t xml:space="preserve"> </w:t>
      </w:r>
      <w:r w:rsidRPr="00707D32">
        <w:rPr>
          <w:rFonts w:ascii="BMitraBold" w:cs="B Zar" w:hint="cs"/>
          <w:sz w:val="28"/>
          <w:szCs w:val="28"/>
          <w:rtl/>
        </w:rPr>
        <w:t xml:space="preserve">همسان، </w:t>
      </w:r>
      <w:r w:rsidRPr="00707D32">
        <w:rPr>
          <w:rFonts w:ascii="BTraffic" w:cs="B Zar" w:hint="cs"/>
          <w:sz w:val="28"/>
          <w:szCs w:val="28"/>
          <w:rtl/>
        </w:rPr>
        <w:t>مجله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علمی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پژوهشی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توانبخشی</w:t>
      </w:r>
      <w:r w:rsidRPr="00707D32">
        <w:rPr>
          <w:rFonts w:ascii="BTraffic" w:cs="B Zar"/>
          <w:sz w:val="28"/>
          <w:szCs w:val="28"/>
        </w:rPr>
        <w:t xml:space="preserve"> </w:t>
      </w:r>
      <w:r w:rsidRPr="00707D32">
        <w:rPr>
          <w:rFonts w:ascii="BTraffic" w:cs="B Zar" w:hint="cs"/>
          <w:sz w:val="28"/>
          <w:szCs w:val="28"/>
          <w:rtl/>
        </w:rPr>
        <w:t>نوین</w:t>
      </w:r>
      <w:r w:rsidRPr="00707D32">
        <w:rPr>
          <w:rFonts w:cs="B Zar"/>
          <w:sz w:val="28"/>
          <w:szCs w:val="28"/>
          <w:rtl/>
        </w:rPr>
        <w:t xml:space="preserve"> 1390 </w:t>
      </w:r>
    </w:p>
    <w:p w14:paraId="66E5865D" w14:textId="77777777" w:rsidR="000F6B10" w:rsidRPr="009D3273" w:rsidRDefault="005623C9" w:rsidP="00E553F9">
      <w:pPr>
        <w:spacing w:before="100" w:beforeAutospacing="1" w:after="100" w:afterAutospacing="1" w:line="240" w:lineRule="auto"/>
        <w:ind w:firstLine="720"/>
        <w:jc w:val="lowKashida"/>
        <w:rPr>
          <w:rFonts w:cs="Calibri"/>
          <w:sz w:val="28"/>
          <w:szCs w:val="28"/>
          <w:u w:val="single"/>
          <w:rtl/>
        </w:rPr>
      </w:pPr>
      <w:r w:rsidRPr="00E553F9">
        <w:rPr>
          <w:rFonts w:cs="B Zar" w:hint="cs"/>
          <w:sz w:val="28"/>
          <w:szCs w:val="28"/>
          <w:u w:val="single"/>
          <w:rtl/>
        </w:rPr>
        <w:lastRenderedPageBreak/>
        <w:t>مقالات انگليسي</w:t>
      </w:r>
    </w:p>
    <w:p w14:paraId="0E608929" w14:textId="77777777" w:rsidR="003937C3" w:rsidRPr="00521EE5" w:rsidRDefault="005623C9" w:rsidP="00521EE5">
      <w:pPr>
        <w:numPr>
          <w:ilvl w:val="0"/>
          <w:numId w:val="11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1EE5">
        <w:rPr>
          <w:rFonts w:asciiTheme="majorBidi" w:hAnsiTheme="majorBidi" w:cstheme="majorBidi"/>
          <w:sz w:val="28"/>
          <w:szCs w:val="28"/>
        </w:rPr>
        <w:t>The Effect of Music on Attention in Schizophrenia</w:t>
      </w:r>
      <w:r w:rsidR="00011BEC" w:rsidRPr="00521EE5">
        <w:rPr>
          <w:rFonts w:asciiTheme="majorBidi" w:hAnsiTheme="majorBidi" w:cstheme="majorBidi"/>
          <w:sz w:val="28"/>
          <w:szCs w:val="28"/>
        </w:rPr>
        <w:t xml:space="preserve"> , </w:t>
      </w:r>
      <w:r w:rsidRPr="00521EE5">
        <w:rPr>
          <w:rFonts w:asciiTheme="majorBidi" w:hAnsiTheme="majorBidi" w:cstheme="majorBidi"/>
          <w:sz w:val="28"/>
          <w:szCs w:val="28"/>
        </w:rPr>
        <w:t>Zahedan J Res Med Sci</w:t>
      </w:r>
      <w:r w:rsidR="00011BEC" w:rsidRPr="00521EE5">
        <w:rPr>
          <w:rFonts w:asciiTheme="majorBidi" w:hAnsiTheme="majorBidi" w:cstheme="majorBidi"/>
          <w:sz w:val="28"/>
          <w:szCs w:val="28"/>
        </w:rPr>
        <w:t>, 2012</w:t>
      </w:r>
    </w:p>
    <w:p w14:paraId="287AA889" w14:textId="77777777" w:rsidR="00521EE5" w:rsidRPr="00521EE5" w:rsidRDefault="00521EE5" w:rsidP="00521EE5">
      <w:pPr>
        <w:bidi w:val="0"/>
        <w:spacing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04A063EB" w14:textId="77777777" w:rsidR="003937C3" w:rsidRPr="00521EE5" w:rsidRDefault="003937C3" w:rsidP="00521EE5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1EE5">
        <w:rPr>
          <w:rFonts w:asciiTheme="majorBidi" w:hAnsiTheme="majorBidi" w:cstheme="majorBidi"/>
          <w:sz w:val="28"/>
          <w:szCs w:val="28"/>
        </w:rPr>
        <w:t>The meaning of work in people with severe mental illness (SMI), MJIRI,2015</w:t>
      </w:r>
    </w:p>
    <w:p w14:paraId="1825E12D" w14:textId="77777777" w:rsidR="00521EE5" w:rsidRPr="00521EE5" w:rsidRDefault="00521EE5" w:rsidP="00521EE5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003C34AC" w14:textId="77777777" w:rsidR="00011BEC" w:rsidRPr="00521EE5" w:rsidRDefault="00011BEC" w:rsidP="00521EE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1EE5">
        <w:rPr>
          <w:rFonts w:asciiTheme="majorBidi" w:hAnsiTheme="majorBidi" w:cstheme="majorBidi"/>
          <w:sz w:val="28"/>
          <w:szCs w:val="28"/>
        </w:rPr>
        <w:t>Improving service delivery in mental health</w:t>
      </w:r>
      <w:r w:rsidR="003937C3" w:rsidRPr="00521EE5">
        <w:rPr>
          <w:rFonts w:asciiTheme="majorBidi" w:hAnsiTheme="majorBidi" w:cstheme="majorBidi"/>
          <w:sz w:val="28"/>
          <w:szCs w:val="28"/>
        </w:rPr>
        <w:t xml:space="preserve"> </w:t>
      </w:r>
      <w:r w:rsidRPr="00521EE5">
        <w:rPr>
          <w:rFonts w:asciiTheme="majorBidi" w:hAnsiTheme="majorBidi" w:cstheme="majorBidi"/>
          <w:sz w:val="28"/>
          <w:szCs w:val="28"/>
        </w:rPr>
        <w:t>through collaboration: an Iranian experience, W</w:t>
      </w:r>
      <w:r w:rsidR="00827498" w:rsidRPr="00521EE5">
        <w:rPr>
          <w:rFonts w:asciiTheme="majorBidi" w:hAnsiTheme="majorBidi" w:cstheme="majorBidi"/>
          <w:sz w:val="28"/>
          <w:szCs w:val="28"/>
        </w:rPr>
        <w:t>orld</w:t>
      </w:r>
      <w:r w:rsidRPr="00521EE5">
        <w:rPr>
          <w:rFonts w:asciiTheme="majorBidi" w:hAnsiTheme="majorBidi" w:cstheme="majorBidi"/>
          <w:sz w:val="28"/>
          <w:szCs w:val="28"/>
        </w:rPr>
        <w:t xml:space="preserve"> F</w:t>
      </w:r>
      <w:r w:rsidR="00827498" w:rsidRPr="00521EE5">
        <w:rPr>
          <w:rFonts w:asciiTheme="majorBidi" w:hAnsiTheme="majorBidi" w:cstheme="majorBidi"/>
          <w:sz w:val="28"/>
          <w:szCs w:val="28"/>
        </w:rPr>
        <w:t>ederation</w:t>
      </w:r>
      <w:r w:rsidRPr="00521EE5">
        <w:rPr>
          <w:rFonts w:asciiTheme="majorBidi" w:hAnsiTheme="majorBidi" w:cstheme="majorBidi"/>
          <w:sz w:val="28"/>
          <w:szCs w:val="28"/>
        </w:rPr>
        <w:t xml:space="preserve"> </w:t>
      </w:r>
      <w:r w:rsidR="00827498" w:rsidRPr="00521EE5">
        <w:rPr>
          <w:rFonts w:asciiTheme="majorBidi" w:hAnsiTheme="majorBidi" w:cstheme="majorBidi"/>
          <w:sz w:val="28"/>
          <w:szCs w:val="28"/>
        </w:rPr>
        <w:t>of</w:t>
      </w:r>
      <w:r w:rsidRPr="00521EE5">
        <w:rPr>
          <w:rFonts w:asciiTheme="majorBidi" w:hAnsiTheme="majorBidi" w:cstheme="majorBidi"/>
          <w:sz w:val="28"/>
          <w:szCs w:val="28"/>
        </w:rPr>
        <w:t xml:space="preserve"> </w:t>
      </w:r>
      <w:r w:rsidR="00827498" w:rsidRPr="00521EE5">
        <w:rPr>
          <w:rFonts w:asciiTheme="majorBidi" w:hAnsiTheme="majorBidi" w:cstheme="majorBidi"/>
          <w:sz w:val="28"/>
          <w:szCs w:val="28"/>
        </w:rPr>
        <w:t xml:space="preserve">Occupational </w:t>
      </w:r>
      <w:r w:rsidRPr="00521EE5">
        <w:rPr>
          <w:rFonts w:asciiTheme="majorBidi" w:hAnsiTheme="majorBidi" w:cstheme="majorBidi"/>
          <w:sz w:val="28"/>
          <w:szCs w:val="28"/>
        </w:rPr>
        <w:t xml:space="preserve"> T</w:t>
      </w:r>
      <w:r w:rsidR="00827498" w:rsidRPr="00521EE5">
        <w:rPr>
          <w:rFonts w:asciiTheme="majorBidi" w:hAnsiTheme="majorBidi" w:cstheme="majorBidi"/>
          <w:sz w:val="28"/>
          <w:szCs w:val="28"/>
        </w:rPr>
        <w:t>herapists</w:t>
      </w:r>
      <w:r w:rsidRPr="00521EE5">
        <w:rPr>
          <w:rFonts w:asciiTheme="majorBidi" w:hAnsiTheme="majorBidi" w:cstheme="majorBidi"/>
          <w:sz w:val="28"/>
          <w:szCs w:val="28"/>
        </w:rPr>
        <w:t xml:space="preserve"> </w:t>
      </w:r>
      <w:r w:rsidR="00827498" w:rsidRPr="00521EE5">
        <w:rPr>
          <w:rFonts w:asciiTheme="majorBidi" w:hAnsiTheme="majorBidi" w:cstheme="majorBidi"/>
          <w:sz w:val="28"/>
          <w:szCs w:val="28"/>
        </w:rPr>
        <w:t>Bulletin</w:t>
      </w:r>
      <w:r w:rsidRPr="00521EE5">
        <w:rPr>
          <w:rFonts w:asciiTheme="majorBidi" w:hAnsiTheme="majorBidi" w:cstheme="majorBidi"/>
          <w:sz w:val="28"/>
          <w:szCs w:val="28"/>
        </w:rPr>
        <w:t>, 2016</w:t>
      </w:r>
    </w:p>
    <w:p w14:paraId="20BD5C3D" w14:textId="77777777" w:rsidR="003937C3" w:rsidRPr="00521EE5" w:rsidRDefault="003937C3" w:rsidP="00521EE5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1B885B04" w14:textId="77777777" w:rsidR="003937C3" w:rsidRPr="00521EE5" w:rsidRDefault="003937C3" w:rsidP="00521EE5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59187BEC" w14:textId="77777777" w:rsidR="00011BEC" w:rsidRPr="00521EE5" w:rsidRDefault="00011BEC" w:rsidP="00521EE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21EE5">
        <w:rPr>
          <w:rFonts w:asciiTheme="majorBidi" w:hAnsiTheme="majorBidi" w:cstheme="majorBidi"/>
          <w:sz w:val="28"/>
          <w:szCs w:val="28"/>
        </w:rPr>
        <w:t>Translation and Psychometric Properties of Persian Version of</w:t>
      </w:r>
      <w:r w:rsidR="00521EE5" w:rsidRPr="00521EE5">
        <w:rPr>
          <w:rFonts w:asciiTheme="majorBidi" w:hAnsiTheme="majorBidi" w:cstheme="majorBidi"/>
          <w:sz w:val="28"/>
          <w:szCs w:val="28"/>
        </w:rPr>
        <w:t xml:space="preserve"> </w:t>
      </w:r>
      <w:r w:rsidRPr="00521EE5">
        <w:rPr>
          <w:rFonts w:asciiTheme="majorBidi" w:hAnsiTheme="majorBidi" w:cstheme="majorBidi"/>
          <w:sz w:val="28"/>
          <w:szCs w:val="28"/>
        </w:rPr>
        <w:t xml:space="preserve">Independent Living Scale in Patients with Schizophrenia, Middle East </w:t>
      </w:r>
      <w:proofErr w:type="gramStart"/>
      <w:r w:rsidRPr="00521EE5">
        <w:rPr>
          <w:rFonts w:asciiTheme="majorBidi" w:hAnsiTheme="majorBidi" w:cstheme="majorBidi"/>
          <w:sz w:val="28"/>
          <w:szCs w:val="28"/>
        </w:rPr>
        <w:t xml:space="preserve">J </w:t>
      </w:r>
      <w:r w:rsidR="00521EE5" w:rsidRPr="00521E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21EE5" w:rsidRPr="00521EE5">
        <w:rPr>
          <w:rFonts w:asciiTheme="majorBidi" w:hAnsiTheme="majorBidi" w:cstheme="majorBidi"/>
          <w:sz w:val="28"/>
          <w:szCs w:val="28"/>
        </w:rPr>
        <w:t>Rehabil</w:t>
      </w:r>
      <w:proofErr w:type="spellEnd"/>
      <w:proofErr w:type="gramEnd"/>
      <w:r w:rsidR="00521EE5" w:rsidRPr="00521EE5">
        <w:rPr>
          <w:rFonts w:asciiTheme="majorBidi" w:hAnsiTheme="majorBidi" w:cstheme="majorBidi"/>
          <w:sz w:val="28"/>
          <w:szCs w:val="28"/>
        </w:rPr>
        <w:t xml:space="preserve">     Health. 2017   </w:t>
      </w:r>
    </w:p>
    <w:p w14:paraId="1B56F3EA" w14:textId="77777777" w:rsidR="00521EE5" w:rsidRPr="00521EE5" w:rsidRDefault="00521EE5" w:rsidP="00521E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1D8100D" w14:textId="77777777" w:rsidR="00574523" w:rsidRPr="00521EE5" w:rsidRDefault="00827498" w:rsidP="00521EE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  <w:r w:rsidRPr="00521EE5">
        <w:rPr>
          <w:rFonts w:asciiTheme="majorBidi" w:hAnsiTheme="majorBidi" w:cstheme="majorBidi"/>
          <w:sz w:val="28"/>
          <w:szCs w:val="28"/>
          <w:lang w:bidi="ar-SA"/>
        </w:rPr>
        <w:t>Comparing the Single-item Visual Analog Scale with Multi-item</w:t>
      </w:r>
      <w:r w:rsidR="00521EE5" w:rsidRPr="00521EE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Pr="00521EE5">
        <w:rPr>
          <w:rFonts w:asciiTheme="majorBidi" w:hAnsiTheme="majorBidi" w:cstheme="majorBidi"/>
          <w:sz w:val="28"/>
          <w:szCs w:val="28"/>
          <w:lang w:bidi="ar-SA"/>
        </w:rPr>
        <w:t>Hospital Anxiety and Depression Scale, and Patient Health</w:t>
      </w:r>
      <w:r w:rsidR="00521EE5" w:rsidRPr="00521EE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Pr="00521EE5">
        <w:rPr>
          <w:rFonts w:asciiTheme="majorBidi" w:hAnsiTheme="majorBidi" w:cstheme="majorBidi"/>
          <w:sz w:val="28"/>
          <w:szCs w:val="28"/>
          <w:lang w:bidi="ar-SA"/>
        </w:rPr>
        <w:t>Questionnaire-9 to Diagnose Depression in Patients with Idiopathic</w:t>
      </w:r>
      <w:r w:rsidR="00521EE5" w:rsidRPr="00521EE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Pr="00521EE5">
        <w:rPr>
          <w:rFonts w:asciiTheme="majorBidi" w:hAnsiTheme="majorBidi" w:cstheme="majorBidi"/>
          <w:sz w:val="28"/>
          <w:szCs w:val="28"/>
          <w:lang w:bidi="ar-SA"/>
        </w:rPr>
        <w:t>Parkinson’s Disease</w:t>
      </w:r>
      <w:r w:rsidR="00574523" w:rsidRPr="00521EE5">
        <w:rPr>
          <w:rFonts w:asciiTheme="majorBidi" w:hAnsiTheme="majorBidi" w:cstheme="majorBidi"/>
          <w:sz w:val="28"/>
          <w:szCs w:val="28"/>
          <w:lang w:bidi="ar-SA"/>
        </w:rPr>
        <w:t>,</w:t>
      </w:r>
      <w:r w:rsidR="00574523" w:rsidRPr="00521EE5">
        <w:rPr>
          <w:rFonts w:ascii="CapitoliumNews-Regular" w:hAnsi="CapitoliumNews-Regular" w:cs="CapitoliumNews-Regular"/>
          <w:sz w:val="26"/>
          <w:szCs w:val="26"/>
          <w:lang w:bidi="ar-SA"/>
        </w:rPr>
        <w:t xml:space="preserve"> </w:t>
      </w:r>
      <w:r w:rsidR="00574523" w:rsidRPr="00521EE5">
        <w:rPr>
          <w:rFonts w:ascii="Times New Roman" w:hAnsi="Times New Roman" w:cs="Times New Roman"/>
          <w:sz w:val="28"/>
          <w:szCs w:val="28"/>
        </w:rPr>
        <w:t xml:space="preserve">Middle East J </w:t>
      </w:r>
      <w:proofErr w:type="spellStart"/>
      <w:r w:rsidR="00574523" w:rsidRPr="00521EE5">
        <w:rPr>
          <w:rFonts w:ascii="Times New Roman" w:hAnsi="Times New Roman" w:cs="Times New Roman"/>
          <w:sz w:val="28"/>
          <w:szCs w:val="28"/>
        </w:rPr>
        <w:t>Rehabil</w:t>
      </w:r>
      <w:proofErr w:type="spellEnd"/>
      <w:r w:rsidR="00574523" w:rsidRPr="00521EE5">
        <w:rPr>
          <w:rFonts w:ascii="Times New Roman" w:hAnsi="Times New Roman" w:cs="Times New Roman"/>
          <w:sz w:val="28"/>
          <w:szCs w:val="28"/>
        </w:rPr>
        <w:t xml:space="preserve"> Health. 2017</w:t>
      </w:r>
    </w:p>
    <w:p w14:paraId="08ECBDD5" w14:textId="77777777" w:rsidR="00827498" w:rsidRPr="00521EE5" w:rsidRDefault="00827498" w:rsidP="003937C3">
      <w:pPr>
        <w:bidi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D3B58A3" w14:textId="77777777" w:rsidR="00011BEC" w:rsidRPr="009D3273" w:rsidRDefault="00011BEC" w:rsidP="00644CCF">
      <w:pPr>
        <w:bidi w:val="0"/>
        <w:ind w:left="720"/>
        <w:jc w:val="both"/>
        <w:rPr>
          <w:rFonts w:cs="Calibri"/>
          <w:sz w:val="28"/>
          <w:szCs w:val="28"/>
          <w:rtl/>
        </w:rPr>
      </w:pPr>
    </w:p>
    <w:p w14:paraId="68C45142" w14:textId="77777777" w:rsidR="00F16F5F" w:rsidRDefault="00F16F5F" w:rsidP="00F16F5F">
      <w:pPr>
        <w:spacing w:before="100" w:beforeAutospacing="1" w:after="100" w:afterAutospacing="1" w:line="240" w:lineRule="auto"/>
        <w:ind w:firstLine="720"/>
        <w:jc w:val="lowKashida"/>
        <w:rPr>
          <w:rFonts w:cs="Calibri"/>
          <w:sz w:val="28"/>
          <w:szCs w:val="28"/>
          <w:u w:val="single"/>
          <w:rtl/>
        </w:rPr>
      </w:pPr>
      <w:r>
        <w:rPr>
          <w:rFonts w:cs="B Zar" w:hint="cs"/>
          <w:sz w:val="28"/>
          <w:szCs w:val="28"/>
          <w:u w:val="single"/>
          <w:rtl/>
        </w:rPr>
        <w:t>کتب فارسی</w:t>
      </w:r>
    </w:p>
    <w:p w14:paraId="4E6E4E7B" w14:textId="77777777" w:rsidR="00011BEC" w:rsidRPr="00011BEC" w:rsidRDefault="00011BEC" w:rsidP="00F16F5F">
      <w:pPr>
        <w:spacing w:before="100" w:beforeAutospacing="1" w:after="100" w:afterAutospacing="1" w:line="240" w:lineRule="auto"/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درسنامه بازتوانی روانپزشکی، ترجمه، انتشارات ارجمند، 1396</w:t>
      </w:r>
    </w:p>
    <w:p w14:paraId="78C5A809" w14:textId="77777777" w:rsidR="003E115F" w:rsidRPr="00E553F9" w:rsidRDefault="005623C9" w:rsidP="009D3273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</w:rPr>
      </w:pP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 xml:space="preserve">حیطه های 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 xml:space="preserve"> </w:t>
      </w:r>
      <w:r w:rsidRPr="00E553F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تحقیقاتی</w:t>
      </w:r>
      <w:r w:rsidRPr="00E553F9">
        <w:rPr>
          <w:rFonts w:ascii="B Titr,Bold" w:hAnsi="Arial" w:cs="B Zar"/>
          <w:b/>
          <w:bCs/>
          <w:color w:val="000000"/>
          <w:sz w:val="28"/>
          <w:szCs w:val="28"/>
        </w:rPr>
        <w:t>:</w:t>
      </w:r>
    </w:p>
    <w:p w14:paraId="51CC5BED" w14:textId="77777777" w:rsidR="00CA5CC4" w:rsidRPr="00CA5CC4" w:rsidRDefault="005623C9" w:rsidP="00CA5CC4">
      <w:pPr>
        <w:jc w:val="both"/>
        <w:rPr>
          <w:rFonts w:cs="B Zar"/>
          <w:sz w:val="28"/>
          <w:szCs w:val="28"/>
          <w:rtl/>
        </w:rPr>
      </w:pPr>
      <w:r w:rsidRPr="00CA5CC4">
        <w:rPr>
          <w:rFonts w:cs="B Zar" w:hint="cs"/>
          <w:sz w:val="28"/>
          <w:szCs w:val="28"/>
          <w:rtl/>
        </w:rPr>
        <w:t>کاردرمانی در اختلالات روانی اجتماعی</w:t>
      </w:r>
    </w:p>
    <w:p w14:paraId="27EF7A47" w14:textId="77777777" w:rsidR="00CA5CC4" w:rsidRPr="00CA5CC4" w:rsidRDefault="005623C9" w:rsidP="00CA5CC4">
      <w:pPr>
        <w:jc w:val="both"/>
        <w:rPr>
          <w:rFonts w:cs="B Zar"/>
          <w:sz w:val="28"/>
          <w:szCs w:val="28"/>
          <w:rtl/>
        </w:rPr>
      </w:pPr>
      <w:r w:rsidRPr="00CA5CC4">
        <w:rPr>
          <w:rFonts w:cs="B Zar" w:hint="cs"/>
          <w:sz w:val="28"/>
          <w:szCs w:val="28"/>
          <w:rtl/>
        </w:rPr>
        <w:t xml:space="preserve">بازتوانی حرفه‌ای در بیماران روانپزشکی </w:t>
      </w:r>
    </w:p>
    <w:p w14:paraId="2932ADD7" w14:textId="77777777" w:rsidR="00CA5CC4" w:rsidRPr="00CA5CC4" w:rsidRDefault="005623C9" w:rsidP="00CA5CC4">
      <w:pPr>
        <w:jc w:val="both"/>
        <w:rPr>
          <w:rFonts w:cs="B Zar"/>
          <w:sz w:val="28"/>
          <w:szCs w:val="28"/>
          <w:rtl/>
        </w:rPr>
      </w:pPr>
      <w:r w:rsidRPr="00CA5CC4">
        <w:rPr>
          <w:rFonts w:cs="B Zar" w:hint="cs"/>
          <w:sz w:val="28"/>
          <w:szCs w:val="28"/>
          <w:rtl/>
        </w:rPr>
        <w:t>موسیقی درمانی</w:t>
      </w:r>
    </w:p>
    <w:p w14:paraId="1843E5DA" w14:textId="77777777" w:rsidR="00CA5CC4" w:rsidRDefault="005623C9" w:rsidP="00CA5CC4">
      <w:pPr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 </w:t>
      </w:r>
      <w:r w:rsidRPr="00CA5CC4">
        <w:rPr>
          <w:rFonts w:cs="B Zar"/>
          <w:sz w:val="28"/>
          <w:szCs w:val="28"/>
        </w:rPr>
        <w:t>Qualitative research</w:t>
      </w:r>
    </w:p>
    <w:p w14:paraId="7FD5A060" w14:textId="77777777" w:rsidR="00CA5CC4" w:rsidRPr="00E553F9" w:rsidRDefault="00F16F5F" w:rsidP="005623C9">
      <w:pPr>
        <w:shd w:val="clear" w:color="auto" w:fill="D9D9D9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rPr>
          <w:rFonts w:ascii="B Titr,Bold" w:hAnsi="Arial" w:cs="B Zar"/>
          <w:b/>
          <w:bCs/>
          <w:color w:val="000000"/>
          <w:sz w:val="28"/>
          <w:szCs w:val="28"/>
        </w:rPr>
      </w:pPr>
      <w:r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>دوره های آموزشی</w:t>
      </w:r>
      <w:r w:rsidR="005623C9">
        <w:rPr>
          <w:rFonts w:ascii="B Titr,Bold" w:hAnsi="Arial" w:cs="B Zar" w:hint="cs"/>
          <w:b/>
          <w:bCs/>
          <w:color w:val="000000"/>
          <w:sz w:val="28"/>
          <w:szCs w:val="28"/>
          <w:rtl/>
        </w:rPr>
        <w:t xml:space="preserve"> خارج از کشور</w:t>
      </w:r>
      <w:r w:rsidR="005623C9" w:rsidRPr="00E553F9">
        <w:rPr>
          <w:rFonts w:ascii="B Titr,Bold" w:hAnsi="Arial" w:cs="B Zar"/>
          <w:b/>
          <w:bCs/>
          <w:color w:val="000000"/>
          <w:sz w:val="28"/>
          <w:szCs w:val="28"/>
        </w:rPr>
        <w:t>:</w:t>
      </w:r>
    </w:p>
    <w:p w14:paraId="41768E51" w14:textId="77777777" w:rsidR="00CA5CC4" w:rsidRDefault="005623C9" w:rsidP="005623C9">
      <w:pPr>
        <w:pStyle w:val="ListParagraph"/>
        <w:numPr>
          <w:ilvl w:val="0"/>
          <w:numId w:val="11"/>
        </w:numPr>
        <w:bidi w:val="0"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Qualitative research, Sweden, 2012</w:t>
      </w:r>
    </w:p>
    <w:p w14:paraId="7C3E949C" w14:textId="77777777" w:rsidR="005623C9" w:rsidRPr="00CA5CC4" w:rsidRDefault="005623C9" w:rsidP="005623C9">
      <w:pPr>
        <w:pStyle w:val="ListParagraph"/>
        <w:numPr>
          <w:ilvl w:val="0"/>
          <w:numId w:val="11"/>
        </w:numPr>
        <w:bidi w:val="0"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Functional Music Therapy (Under Education), Sweden, 2017-2020</w:t>
      </w:r>
    </w:p>
    <w:p w14:paraId="07D8270D" w14:textId="77777777" w:rsidR="005D4B28" w:rsidRPr="00E553F9" w:rsidRDefault="00AD33DF" w:rsidP="00CA5CC4">
      <w:pPr>
        <w:spacing w:after="0" w:line="240" w:lineRule="auto"/>
        <w:ind w:firstLine="720"/>
        <w:jc w:val="lowKashida"/>
        <w:rPr>
          <w:rFonts w:cs="B Zar"/>
          <w:sz w:val="28"/>
          <w:szCs w:val="28"/>
        </w:rPr>
      </w:pPr>
    </w:p>
    <w:sectPr w:rsidR="005D4B28" w:rsidRPr="00E553F9" w:rsidSect="00150C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,Bold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ek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ffic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raff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+BH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 Titre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pitoliumNew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4F1"/>
    <w:multiLevelType w:val="hybridMultilevel"/>
    <w:tmpl w:val="2244F45E"/>
    <w:lvl w:ilvl="0" w:tplc="49B4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63E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 Condensed Extra Bold" w:hAnsi="Tw Cen MT Condensed Extra Bold" w:hint="default"/>
        <w:bCs/>
        <w:iCs w:val="0"/>
        <w:szCs w:val="20"/>
      </w:rPr>
    </w:lvl>
    <w:lvl w:ilvl="2" w:tplc="80B05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22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B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23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AD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01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8A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56FE"/>
    <w:multiLevelType w:val="hybridMultilevel"/>
    <w:tmpl w:val="0E8A3BA2"/>
    <w:lvl w:ilvl="0" w:tplc="4DE48214">
      <w:start w:val="1"/>
      <w:numFmt w:val="decimal"/>
      <w:lvlText w:val="%1."/>
      <w:lvlJc w:val="left"/>
      <w:pPr>
        <w:ind w:left="720" w:hanging="360"/>
      </w:pPr>
    </w:lvl>
    <w:lvl w:ilvl="1" w:tplc="E18A0364" w:tentative="1">
      <w:start w:val="1"/>
      <w:numFmt w:val="lowerLetter"/>
      <w:lvlText w:val="%2."/>
      <w:lvlJc w:val="left"/>
      <w:pPr>
        <w:ind w:left="1440" w:hanging="360"/>
      </w:pPr>
    </w:lvl>
    <w:lvl w:ilvl="2" w:tplc="93025756" w:tentative="1">
      <w:start w:val="1"/>
      <w:numFmt w:val="lowerRoman"/>
      <w:lvlText w:val="%3."/>
      <w:lvlJc w:val="right"/>
      <w:pPr>
        <w:ind w:left="2160" w:hanging="180"/>
      </w:pPr>
    </w:lvl>
    <w:lvl w:ilvl="3" w:tplc="EBFE2F6C" w:tentative="1">
      <w:start w:val="1"/>
      <w:numFmt w:val="decimal"/>
      <w:lvlText w:val="%4."/>
      <w:lvlJc w:val="left"/>
      <w:pPr>
        <w:ind w:left="2880" w:hanging="360"/>
      </w:pPr>
    </w:lvl>
    <w:lvl w:ilvl="4" w:tplc="A7BAF71E" w:tentative="1">
      <w:start w:val="1"/>
      <w:numFmt w:val="lowerLetter"/>
      <w:lvlText w:val="%5."/>
      <w:lvlJc w:val="left"/>
      <w:pPr>
        <w:ind w:left="3600" w:hanging="360"/>
      </w:pPr>
    </w:lvl>
    <w:lvl w:ilvl="5" w:tplc="E31AED9E" w:tentative="1">
      <w:start w:val="1"/>
      <w:numFmt w:val="lowerRoman"/>
      <w:lvlText w:val="%6."/>
      <w:lvlJc w:val="right"/>
      <w:pPr>
        <w:ind w:left="4320" w:hanging="180"/>
      </w:pPr>
    </w:lvl>
    <w:lvl w:ilvl="6" w:tplc="5A82A24E" w:tentative="1">
      <w:start w:val="1"/>
      <w:numFmt w:val="decimal"/>
      <w:lvlText w:val="%7."/>
      <w:lvlJc w:val="left"/>
      <w:pPr>
        <w:ind w:left="5040" w:hanging="360"/>
      </w:pPr>
    </w:lvl>
    <w:lvl w:ilvl="7" w:tplc="1096BEDA" w:tentative="1">
      <w:start w:val="1"/>
      <w:numFmt w:val="lowerLetter"/>
      <w:lvlText w:val="%8."/>
      <w:lvlJc w:val="left"/>
      <w:pPr>
        <w:ind w:left="5760" w:hanging="360"/>
      </w:pPr>
    </w:lvl>
    <w:lvl w:ilvl="8" w:tplc="3BCAF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1C9"/>
    <w:multiLevelType w:val="hybridMultilevel"/>
    <w:tmpl w:val="79D8B2F6"/>
    <w:lvl w:ilvl="0" w:tplc="25325488">
      <w:start w:val="1380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5D726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80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88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2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A9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6E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35C"/>
    <w:multiLevelType w:val="hybridMultilevel"/>
    <w:tmpl w:val="609CC864"/>
    <w:lvl w:ilvl="0" w:tplc="697AF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8C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41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26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6B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A3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8A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CC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E7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A77E1"/>
    <w:multiLevelType w:val="hybridMultilevel"/>
    <w:tmpl w:val="71A66BF8"/>
    <w:lvl w:ilvl="0" w:tplc="BF3A9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C67B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249E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C8F1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56DB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3A6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6866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0652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FA2B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9628E0"/>
    <w:multiLevelType w:val="hybridMultilevel"/>
    <w:tmpl w:val="B154788A"/>
    <w:lvl w:ilvl="0" w:tplc="BD68BCBC">
      <w:start w:val="1"/>
      <w:numFmt w:val="decimal"/>
      <w:lvlText w:val="%1."/>
      <w:lvlJc w:val="left"/>
      <w:pPr>
        <w:ind w:left="1211" w:hanging="360"/>
      </w:pPr>
    </w:lvl>
    <w:lvl w:ilvl="1" w:tplc="09BCC0A8" w:tentative="1">
      <w:start w:val="1"/>
      <w:numFmt w:val="lowerLetter"/>
      <w:lvlText w:val="%2."/>
      <w:lvlJc w:val="left"/>
      <w:pPr>
        <w:ind w:left="1931" w:hanging="360"/>
      </w:pPr>
    </w:lvl>
    <w:lvl w:ilvl="2" w:tplc="61265102" w:tentative="1">
      <w:start w:val="1"/>
      <w:numFmt w:val="lowerRoman"/>
      <w:lvlText w:val="%3."/>
      <w:lvlJc w:val="right"/>
      <w:pPr>
        <w:ind w:left="2651" w:hanging="180"/>
      </w:pPr>
    </w:lvl>
    <w:lvl w:ilvl="3" w:tplc="2CD070A4" w:tentative="1">
      <w:start w:val="1"/>
      <w:numFmt w:val="decimal"/>
      <w:lvlText w:val="%4."/>
      <w:lvlJc w:val="left"/>
      <w:pPr>
        <w:ind w:left="3371" w:hanging="360"/>
      </w:pPr>
    </w:lvl>
    <w:lvl w:ilvl="4" w:tplc="C1E6413A" w:tentative="1">
      <w:start w:val="1"/>
      <w:numFmt w:val="lowerLetter"/>
      <w:lvlText w:val="%5."/>
      <w:lvlJc w:val="left"/>
      <w:pPr>
        <w:ind w:left="4091" w:hanging="360"/>
      </w:pPr>
    </w:lvl>
    <w:lvl w:ilvl="5" w:tplc="A836ABBA" w:tentative="1">
      <w:start w:val="1"/>
      <w:numFmt w:val="lowerRoman"/>
      <w:lvlText w:val="%6."/>
      <w:lvlJc w:val="right"/>
      <w:pPr>
        <w:ind w:left="4811" w:hanging="180"/>
      </w:pPr>
    </w:lvl>
    <w:lvl w:ilvl="6" w:tplc="8432E8D0" w:tentative="1">
      <w:start w:val="1"/>
      <w:numFmt w:val="decimal"/>
      <w:lvlText w:val="%7."/>
      <w:lvlJc w:val="left"/>
      <w:pPr>
        <w:ind w:left="5531" w:hanging="360"/>
      </w:pPr>
    </w:lvl>
    <w:lvl w:ilvl="7" w:tplc="137E1692" w:tentative="1">
      <w:start w:val="1"/>
      <w:numFmt w:val="lowerLetter"/>
      <w:lvlText w:val="%8."/>
      <w:lvlJc w:val="left"/>
      <w:pPr>
        <w:ind w:left="6251" w:hanging="360"/>
      </w:pPr>
    </w:lvl>
    <w:lvl w:ilvl="8" w:tplc="44E0A92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5E0BF4"/>
    <w:multiLevelType w:val="hybridMultilevel"/>
    <w:tmpl w:val="679C5350"/>
    <w:lvl w:ilvl="0" w:tplc="9DE4D5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2D9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D8FC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3ADA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38DE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EE50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6E9E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E408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26F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741B9"/>
    <w:multiLevelType w:val="hybridMultilevel"/>
    <w:tmpl w:val="0DF00C3E"/>
    <w:lvl w:ilvl="0" w:tplc="F7B8E330">
      <w:start w:val="1380"/>
      <w:numFmt w:val="bullet"/>
      <w:lvlText w:val="-"/>
      <w:lvlJc w:val="left"/>
      <w:pPr>
        <w:ind w:left="720" w:hanging="360"/>
      </w:pPr>
      <w:rPr>
        <w:rFonts w:ascii="B Zar" w:eastAsia="Calibri" w:hAnsi="Arial" w:cs="B Zar" w:hint="default"/>
        <w:color w:val="000000"/>
        <w:u w:val="single"/>
      </w:rPr>
    </w:lvl>
    <w:lvl w:ilvl="1" w:tplc="2626C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A5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C6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63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2D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C6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26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2A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94551"/>
    <w:multiLevelType w:val="hybridMultilevel"/>
    <w:tmpl w:val="FD4027D0"/>
    <w:lvl w:ilvl="0" w:tplc="46F0D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Cs w:val="20"/>
      </w:rPr>
    </w:lvl>
    <w:lvl w:ilvl="1" w:tplc="A1C692C6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Sylfaen" w:hAnsi="Sylfaen" w:hint="default"/>
        <w:bCs/>
        <w:iCs w:val="0"/>
        <w:szCs w:val="20"/>
      </w:rPr>
    </w:lvl>
    <w:lvl w:ilvl="2" w:tplc="2228E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2F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4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43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28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CD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E6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3412"/>
    <w:multiLevelType w:val="hybridMultilevel"/>
    <w:tmpl w:val="A080DC72"/>
    <w:lvl w:ilvl="0" w:tplc="441E84A2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C31EF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2A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A6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AF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E8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47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F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9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637D"/>
    <w:multiLevelType w:val="hybridMultilevel"/>
    <w:tmpl w:val="E7424EBE"/>
    <w:lvl w:ilvl="0" w:tplc="3A6C8D5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263E96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B04B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B012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14C3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26B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90FA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1ECE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02F6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843B24"/>
    <w:multiLevelType w:val="hybridMultilevel"/>
    <w:tmpl w:val="63704330"/>
    <w:lvl w:ilvl="0" w:tplc="711CBA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  <w:bCs/>
        <w:iCs w:val="0"/>
        <w:szCs w:val="20"/>
      </w:rPr>
    </w:lvl>
    <w:lvl w:ilvl="1" w:tplc="ED5C6AA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Sylfaen" w:hAnsi="Sylfaen" w:hint="default"/>
        <w:bCs/>
        <w:iCs w:val="0"/>
        <w:szCs w:val="20"/>
      </w:rPr>
    </w:lvl>
    <w:lvl w:ilvl="2" w:tplc="3D8A1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A2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20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E49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83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C9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D"/>
    <w:rsid w:val="00011BEC"/>
    <w:rsid w:val="000B55C4"/>
    <w:rsid w:val="002F39A4"/>
    <w:rsid w:val="00391F3A"/>
    <w:rsid w:val="003937C3"/>
    <w:rsid w:val="00521EE5"/>
    <w:rsid w:val="005623C9"/>
    <w:rsid w:val="00574523"/>
    <w:rsid w:val="00644CCF"/>
    <w:rsid w:val="007168F8"/>
    <w:rsid w:val="00827498"/>
    <w:rsid w:val="00A0102D"/>
    <w:rsid w:val="00AD33DF"/>
    <w:rsid w:val="00B27796"/>
    <w:rsid w:val="00B45F1B"/>
    <w:rsid w:val="00BA09F3"/>
    <w:rsid w:val="00F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DF93"/>
  <w15:docId w15:val="{F4BECB37-DD38-48AF-B0FC-E5634F5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2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B2779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6B1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F6B10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0F6B10"/>
    <w:rPr>
      <w:rFonts w:ascii="Times New Roman" w:eastAsia="Times New Roman" w:hAnsi="Times New Roman" w:cs="Traditional Arabic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277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lafbeigi.m@iums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FE99-C176-42D1-9D37-A4FB0298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mitra.khalafbeygi</dc:creator>
  <cp:lastModifiedBy>Zahra Badri</cp:lastModifiedBy>
  <cp:revision>2</cp:revision>
  <cp:lastPrinted>2015-06-06T15:30:00Z</cp:lastPrinted>
  <dcterms:created xsi:type="dcterms:W3CDTF">2022-12-26T07:53:00Z</dcterms:created>
  <dcterms:modified xsi:type="dcterms:W3CDTF">2022-12-26T07:53:00Z</dcterms:modified>
</cp:coreProperties>
</file>