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31" w:rsidRPr="007C5D31" w:rsidRDefault="007C5D31" w:rsidP="00572777">
      <w:pPr>
        <w:jc w:val="center"/>
        <w:rPr>
          <w:rFonts w:cs="B Mitra"/>
          <w:sz w:val="18"/>
          <w:szCs w:val="18"/>
          <w:rtl/>
        </w:rPr>
      </w:pPr>
    </w:p>
    <w:p w:rsidR="002C4CAE" w:rsidRPr="00F84267" w:rsidRDefault="00670AD6" w:rsidP="00670AD6">
      <w:pPr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برنامه ترم بندی دوره کارشناسی</w:t>
      </w:r>
      <w:r w:rsidR="003656ED" w:rsidRPr="00F84267">
        <w:rPr>
          <w:rFonts w:cs="B Mitra" w:hint="cs"/>
          <w:b/>
          <w:bCs/>
          <w:sz w:val="24"/>
          <w:szCs w:val="24"/>
          <w:rtl/>
        </w:rPr>
        <w:t xml:space="preserve"> </w:t>
      </w:r>
      <w:r w:rsidR="00572777" w:rsidRPr="00F84267">
        <w:rPr>
          <w:rFonts w:cs="B Mitra" w:hint="cs"/>
          <w:b/>
          <w:bCs/>
          <w:sz w:val="24"/>
          <w:szCs w:val="24"/>
          <w:rtl/>
        </w:rPr>
        <w:t xml:space="preserve">فیزیوتراپی </w:t>
      </w:r>
      <w:r w:rsidR="003656ED" w:rsidRPr="00F84267">
        <w:rPr>
          <w:rFonts w:cs="B Mitra" w:hint="cs"/>
          <w:b/>
          <w:bCs/>
          <w:sz w:val="24"/>
          <w:szCs w:val="24"/>
          <w:rtl/>
        </w:rPr>
        <w:t xml:space="preserve">ورودی </w:t>
      </w:r>
      <w:r w:rsidR="00572777" w:rsidRPr="00F84267">
        <w:rPr>
          <w:rFonts w:cs="B Mitra" w:hint="cs"/>
          <w:b/>
          <w:bCs/>
          <w:sz w:val="24"/>
          <w:szCs w:val="24"/>
          <w:rtl/>
        </w:rPr>
        <w:t xml:space="preserve">1398 </w:t>
      </w:r>
      <w:r w:rsidR="00532E97">
        <w:rPr>
          <w:rFonts w:cs="B Mitra" w:hint="cs"/>
          <w:b/>
          <w:bCs/>
          <w:sz w:val="24"/>
          <w:szCs w:val="24"/>
          <w:rtl/>
        </w:rPr>
        <w:t xml:space="preserve">به بعد </w:t>
      </w:r>
      <w:r w:rsidR="00572777" w:rsidRPr="00F84267">
        <w:rPr>
          <w:rFonts w:cs="B Mitra" w:hint="cs"/>
          <w:b/>
          <w:bCs/>
          <w:sz w:val="24"/>
          <w:szCs w:val="24"/>
          <w:rtl/>
        </w:rPr>
        <w:t>(برنامه درسی جدید)</w:t>
      </w:r>
    </w:p>
    <w:tbl>
      <w:tblPr>
        <w:tblStyle w:val="TableGrid"/>
        <w:bidiVisual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2177"/>
        <w:gridCol w:w="564"/>
        <w:gridCol w:w="538"/>
        <w:gridCol w:w="2728"/>
        <w:gridCol w:w="236"/>
        <w:gridCol w:w="1096"/>
        <w:gridCol w:w="3003"/>
        <w:gridCol w:w="566"/>
        <w:gridCol w:w="538"/>
        <w:gridCol w:w="12"/>
        <w:gridCol w:w="2690"/>
      </w:tblGrid>
      <w:tr w:rsidR="00CC5A6D" w:rsidRPr="007C5D31" w:rsidTr="00AD48F5">
        <w:trPr>
          <w:jc w:val="center"/>
        </w:trPr>
        <w:tc>
          <w:tcPr>
            <w:tcW w:w="725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اول</w:t>
            </w:r>
          </w:p>
        </w:tc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F80002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دوم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80002" w:rsidRPr="007C5D31" w:rsidRDefault="00F80002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2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95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80002" w:rsidRPr="007C5D31" w:rsidRDefault="001B160A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13410024</w:t>
            </w: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80002" w:rsidRPr="007C5D31" w:rsidRDefault="00F80002" w:rsidP="00F02EFB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اصول توانبخشی و فیزیوتراپی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80002" w:rsidRPr="007C5D31" w:rsidRDefault="001B160A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0002" w:rsidRPr="007C5D31" w:rsidRDefault="0064266F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13410033</w:t>
            </w: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80002" w:rsidRPr="007C5D31" w:rsidRDefault="00F80002" w:rsidP="00F02EFB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کینزیولوژی و بیومکانیک1</w:t>
            </w:r>
          </w:p>
        </w:tc>
        <w:tc>
          <w:tcPr>
            <w:tcW w:w="566" w:type="dxa"/>
            <w:tcBorders>
              <w:top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80002" w:rsidRPr="007C5D31" w:rsidRDefault="00F80002" w:rsidP="00F02EF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F80002" w:rsidRPr="007C5D31" w:rsidRDefault="0064266F" w:rsidP="0064266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تشریح سر</w:t>
            </w:r>
            <w:r>
              <w:rPr>
                <w:rFonts w:cs="B Mitra" w:hint="cs"/>
                <w:rtl/>
              </w:rPr>
              <w:t xml:space="preserve">وگردن ، </w:t>
            </w:r>
            <w:r w:rsidRPr="003700B8">
              <w:rPr>
                <w:rFonts w:cs="B Mitra" w:hint="cs"/>
                <w:rtl/>
              </w:rPr>
              <w:t>تنه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073232" w:rsidRPr="007C5D31" w:rsidRDefault="00073232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13410004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</w:tcPr>
          <w:p w:rsidR="00073232" w:rsidRPr="007C5D31" w:rsidRDefault="00073232" w:rsidP="0007323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سر و گردن</w:t>
            </w:r>
          </w:p>
        </w:tc>
        <w:tc>
          <w:tcPr>
            <w:tcW w:w="564" w:type="dxa"/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073232" w:rsidRPr="007C5D31" w:rsidRDefault="0007323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73232" w:rsidRPr="007C5D31" w:rsidRDefault="00073232" w:rsidP="0007323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3232" w:rsidRPr="003700B8" w:rsidRDefault="00073232" w:rsidP="00EC109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13410006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073232" w:rsidRPr="007C5D31" w:rsidRDefault="00073232" w:rsidP="0007323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اندام بالایی</w:t>
            </w:r>
          </w:p>
        </w:tc>
        <w:tc>
          <w:tcPr>
            <w:tcW w:w="566" w:type="dxa"/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073232" w:rsidRPr="007C5D31" w:rsidRDefault="00073232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13410005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</w:tcPr>
          <w:p w:rsidR="00073232" w:rsidRPr="007C5D31" w:rsidRDefault="00073232" w:rsidP="0007323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تنه</w:t>
            </w:r>
          </w:p>
        </w:tc>
        <w:tc>
          <w:tcPr>
            <w:tcW w:w="564" w:type="dxa"/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073232" w:rsidRPr="007C5D31" w:rsidRDefault="0007323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73232" w:rsidRPr="007C5D31" w:rsidRDefault="00073232" w:rsidP="0007323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3232" w:rsidRPr="003700B8" w:rsidRDefault="00073232" w:rsidP="00EC109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13410007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073232" w:rsidRPr="007C5D31" w:rsidRDefault="00073232" w:rsidP="0007323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اندام پایینی</w:t>
            </w:r>
          </w:p>
        </w:tc>
        <w:tc>
          <w:tcPr>
            <w:tcW w:w="566" w:type="dxa"/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073232" w:rsidRPr="007C5D31" w:rsidRDefault="00073232" w:rsidP="000732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986FE3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13410002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فیزیولوژی عمومی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986FE3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13410008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اعصاب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CC5A6D" w:rsidRDefault="00986FE3" w:rsidP="00986FE3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 xml:space="preserve">تشریح سرو گردن، تنه، اندام بالایی، اندام پایینی 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397127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13410010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بافت شناسی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397127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13410003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فیزیولوژی عصب و عضله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D30527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13410020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کمک های اولیه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D30527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397127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13410011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آسیب شناسی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397127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0A5FCC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5FCC">
              <w:rPr>
                <w:rFonts w:cs="B Mitra"/>
                <w:b/>
                <w:bCs/>
                <w:sz w:val="18"/>
                <w:szCs w:val="18"/>
                <w:rtl/>
              </w:rPr>
              <w:t>9990002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زبان پیش 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2A435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397127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13410012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روانشناسی عمومی و بیماران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397127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691A5E" w:rsidP="00691A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91A5E">
              <w:rPr>
                <w:rFonts w:cs="B Mitra" w:hint="cs"/>
                <w:b/>
                <w:bCs/>
                <w:sz w:val="18"/>
                <w:szCs w:val="18"/>
                <w:rtl/>
              </w:rPr>
              <w:t>502000003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2A435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397127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13410013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ژنتیک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2A4352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691A5E" w:rsidP="00691A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91A5E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2222222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مبانی نظری اسلام1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2A435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E73238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73238">
              <w:rPr>
                <w:rFonts w:cs="B Mitra" w:hint="cs"/>
                <w:b/>
                <w:bCs/>
                <w:sz w:val="18"/>
                <w:szCs w:val="18"/>
                <w:rtl/>
              </w:rPr>
              <w:t>503000003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زبان انگلیسی عمومی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691A5E" w:rsidP="00691A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  <w:lang w:bidi="ar-SA"/>
              </w:rPr>
              <w:t>8888888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تربیت بدنی1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2A435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643C4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643C4">
              <w:rPr>
                <w:rFonts w:cs="B Mitra" w:hint="cs"/>
                <w:b/>
                <w:bCs/>
                <w:sz w:val="18"/>
                <w:szCs w:val="18"/>
                <w:rtl/>
              </w:rPr>
              <w:t>3333333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مبانی نظری اسلام2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691A5E" w:rsidP="00691A5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91A5E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9990001</w:t>
            </w:r>
          </w:p>
        </w:tc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مهارتهای زندگی</w:t>
            </w:r>
          </w:p>
        </w:tc>
        <w:tc>
          <w:tcPr>
            <w:tcW w:w="564" w:type="dxa"/>
            <w:tcBorders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2A4352" w:rsidP="003971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643C4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643C4">
              <w:rPr>
                <w:rFonts w:cs="B Mitra" w:hint="cs"/>
                <w:b/>
                <w:bCs/>
                <w:sz w:val="18"/>
                <w:szCs w:val="18"/>
                <w:rtl/>
              </w:rPr>
              <w:t>9999999</w:t>
            </w:r>
          </w:p>
        </w:tc>
        <w:tc>
          <w:tcPr>
            <w:tcW w:w="3003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تربیت بدنی2</w:t>
            </w:r>
          </w:p>
        </w:tc>
        <w:tc>
          <w:tcPr>
            <w:tcW w:w="566" w:type="dxa"/>
            <w:tcBorders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5/18</w:t>
            </w:r>
          </w:p>
        </w:tc>
        <w:tc>
          <w:tcPr>
            <w:tcW w:w="272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11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268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86FE3" w:rsidRPr="007C5D31" w:rsidTr="002A4352">
        <w:trPr>
          <w:gridAfter w:val="1"/>
          <w:wAfter w:w="2688" w:type="dxa"/>
          <w:jc w:val="center"/>
        </w:trPr>
        <w:tc>
          <w:tcPr>
            <w:tcW w:w="12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6FE3" w:rsidRPr="007C5D31" w:rsidRDefault="00986FE3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C5A6D" w:rsidRPr="007C5D31" w:rsidTr="00AD48F5">
        <w:trPr>
          <w:jc w:val="center"/>
        </w:trPr>
        <w:tc>
          <w:tcPr>
            <w:tcW w:w="725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6FE3" w:rsidRPr="007C5D31" w:rsidRDefault="00986FE3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سوم</w:t>
            </w:r>
          </w:p>
        </w:tc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چهارم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2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95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86FE3" w:rsidRPr="007C5D31" w:rsidRDefault="00404D17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13410034</w:t>
            </w: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کینزیولوژی و بیومکانیک2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86FE3" w:rsidRPr="007C5D31" w:rsidRDefault="00404D17" w:rsidP="004051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تشریح اندام بالایی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4051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A27A9B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13410035</w:t>
            </w: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کینزیولوژی و بیومکانیک3</w:t>
            </w:r>
          </w:p>
        </w:tc>
        <w:tc>
          <w:tcPr>
            <w:tcW w:w="566" w:type="dxa"/>
            <w:tcBorders>
              <w:top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986FE3" w:rsidRPr="007C5D31" w:rsidRDefault="00A27A9B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7E2F">
              <w:rPr>
                <w:rFonts w:cs="B Mitra" w:hint="cs"/>
                <w:sz w:val="20"/>
                <w:szCs w:val="20"/>
                <w:rtl/>
              </w:rPr>
              <w:t>تشریح اندام پایینی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E9682E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13410038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الکتروتراپی1(عوامل حرارتی)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2A4352" w:rsidP="004051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4051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E9682E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13410039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الکتروتراپی2(عوامل الکتریکی)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E9682E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فیزیولوژی عصب و عضله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986FE3" w:rsidRPr="007C5D31" w:rsidRDefault="00A27A9B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13410036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اصول تمرین درمانی1</w:t>
            </w:r>
          </w:p>
        </w:tc>
        <w:tc>
          <w:tcPr>
            <w:tcW w:w="564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986FE3" w:rsidRPr="007C5D31" w:rsidRDefault="00A27A9B" w:rsidP="00A27A9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7E2F">
              <w:rPr>
                <w:rFonts w:cs="B Mitra" w:hint="cs"/>
                <w:sz w:val="20"/>
                <w:szCs w:val="20"/>
                <w:rtl/>
              </w:rPr>
              <w:t>تشریح اندام بالایی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147E2F">
              <w:rPr>
                <w:rFonts w:cs="B Mitra" w:hint="cs"/>
                <w:sz w:val="20"/>
                <w:szCs w:val="20"/>
                <w:rtl/>
              </w:rPr>
              <w:t>اندام پایینی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147E2F">
              <w:rPr>
                <w:rFonts w:cs="B Mitra" w:hint="cs"/>
                <w:sz w:val="20"/>
                <w:szCs w:val="20"/>
                <w:rtl/>
              </w:rPr>
              <w:t>کینزیولوژی1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986FE3" w:rsidP="004051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6FE3" w:rsidRPr="007C5D31" w:rsidRDefault="00A27A9B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13410037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986FE3" w:rsidRPr="007C5D31" w:rsidRDefault="00986FE3" w:rsidP="00986FE3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روش های اختصاصی تمرین درمانی2</w:t>
            </w:r>
          </w:p>
        </w:tc>
        <w:tc>
          <w:tcPr>
            <w:tcW w:w="566" w:type="dxa"/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986FE3" w:rsidRPr="007C5D31" w:rsidRDefault="00986FE3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986FE3" w:rsidRPr="007C5D31" w:rsidRDefault="00A27A9B" w:rsidP="00986FE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اصول تمرین درمانی 1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13410009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تشریح سطحی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CC5A6D" w:rsidRDefault="00CC6FBD" w:rsidP="00CC6FBD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>تشریح سرو گردن، تنه، اندام بالایی، اندام پایینی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13410041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ارزشیابی دستگاه عضلانی </w:t>
            </w:r>
            <w:r w:rsidRPr="007C5D31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اسکلتی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CC5A6D" w:rsidRDefault="00CC6FBD" w:rsidP="00CC6FBD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 xml:space="preserve">تشریح سرو گردن، تنه، اندام بالایی، اندام پایینی 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13410014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بیماری های مغز و اعصاب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تشریح اعصاب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13410025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 های اعصاب1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بیماری های مغز و اعصاب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13410015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قلبی عروقی تنفسی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فیزیولوژی عمومی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13410028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بیماریهای قلبی عروقی تنفسی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بیماری های قلبی،عروقی و تنفسی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13410016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روماتیسمی و پوستی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13410029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دربیماریهای روماتیسمی و پوستی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بیماریهای روماتیسمی و پوستی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13410018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ارتوپدی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CC5A6D" w:rsidRDefault="00CC6FBD" w:rsidP="00CC6FBD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>تشریح سرو گردن، تنه، اندام بالایی، اندام پایینی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13410031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بیماریهای ارتوپدی1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3700B8" w:rsidRDefault="00CC6FBD" w:rsidP="00CC6FBD">
            <w:pPr>
              <w:jc w:val="center"/>
              <w:rPr>
                <w:rFonts w:cs="B Mitra"/>
                <w:rtl/>
              </w:rPr>
            </w:pPr>
            <w:r w:rsidRPr="003700B8">
              <w:rPr>
                <w:rFonts w:cs="B Mitra" w:hint="cs"/>
                <w:rtl/>
              </w:rPr>
              <w:t xml:space="preserve">ارتوپدی 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left w:val="thinThickSmallGap" w:sz="12" w:space="0" w:color="auto"/>
            </w:tcBorders>
          </w:tcPr>
          <w:p w:rsidR="00CC6FBD" w:rsidRPr="007C5D31" w:rsidRDefault="00CC6FBD" w:rsidP="002A435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13410023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564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زبان انگلیسی عمومی</w:t>
            </w: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EC109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13410019</w:t>
            </w:r>
          </w:p>
        </w:tc>
        <w:tc>
          <w:tcPr>
            <w:tcW w:w="3003" w:type="dxa"/>
            <w:tcBorders>
              <w:left w:val="thinThickSmallGap" w:sz="12" w:space="0" w:color="auto"/>
            </w:tcBorders>
            <w:vAlign w:val="center"/>
          </w:tcPr>
          <w:p w:rsidR="00CC6FBD" w:rsidRPr="007C5D31" w:rsidRDefault="00CC6FBD" w:rsidP="00CC6FBD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</w:t>
            </w:r>
          </w:p>
        </w:tc>
        <w:tc>
          <w:tcPr>
            <w:tcW w:w="566" w:type="dxa"/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95" w:type="dxa"/>
            <w:gridSpan w:val="2"/>
            <w:tcBorders>
              <w:right w:val="thinThickSmallGap" w:sz="12" w:space="0" w:color="auto"/>
            </w:tcBorders>
          </w:tcPr>
          <w:p w:rsidR="00CC6FBD" w:rsidRPr="00CC5A6D" w:rsidRDefault="00CC6FBD" w:rsidP="00CC6FBD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>تشریح سرو گردن، تنه، اندام بالایی، اندام پایینی</w:t>
            </w:r>
          </w:p>
        </w:tc>
      </w:tr>
      <w:tr w:rsidR="002A4352" w:rsidRPr="007C5D31" w:rsidTr="002A4352">
        <w:trPr>
          <w:jc w:val="center"/>
        </w:trPr>
        <w:tc>
          <w:tcPr>
            <w:tcW w:w="1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5/19</w:t>
            </w:r>
          </w:p>
        </w:tc>
        <w:tc>
          <w:tcPr>
            <w:tcW w:w="272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C6FBD" w:rsidRPr="007C5D31" w:rsidRDefault="00CC6FBD" w:rsidP="00CC6FB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11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268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C6FBD" w:rsidRPr="007C5D31" w:rsidRDefault="00CC6FBD" w:rsidP="00CC6FB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3768D1" w:rsidRDefault="003768D1" w:rsidP="00092FC1">
      <w:pPr>
        <w:rPr>
          <w:rFonts w:cs="B Mitra"/>
          <w:sz w:val="18"/>
          <w:szCs w:val="18"/>
          <w:rtl/>
        </w:rPr>
      </w:pPr>
    </w:p>
    <w:p w:rsidR="00F02EFB" w:rsidRDefault="00F02EFB" w:rsidP="00092FC1">
      <w:pPr>
        <w:rPr>
          <w:rFonts w:cs="B Mitra"/>
          <w:sz w:val="18"/>
          <w:szCs w:val="18"/>
          <w:rtl/>
        </w:rPr>
      </w:pPr>
    </w:p>
    <w:p w:rsidR="001D0802" w:rsidRDefault="001D0802" w:rsidP="00092FC1">
      <w:pPr>
        <w:rPr>
          <w:rFonts w:cs="B Mitra"/>
          <w:sz w:val="18"/>
          <w:szCs w:val="18"/>
          <w:rtl/>
        </w:rPr>
      </w:pPr>
    </w:p>
    <w:p w:rsidR="00DF2815" w:rsidRDefault="00DF2815" w:rsidP="00092FC1">
      <w:pPr>
        <w:rPr>
          <w:rFonts w:cs="B Mitra"/>
          <w:sz w:val="18"/>
          <w:szCs w:val="18"/>
          <w:rtl/>
        </w:rPr>
      </w:pPr>
    </w:p>
    <w:p w:rsidR="00DF2815" w:rsidRDefault="00DF2815" w:rsidP="00092FC1">
      <w:pPr>
        <w:rPr>
          <w:rFonts w:cs="B Mitra"/>
          <w:sz w:val="18"/>
          <w:szCs w:val="18"/>
          <w:rtl/>
        </w:rPr>
      </w:pPr>
    </w:p>
    <w:p w:rsidR="001D0802" w:rsidRDefault="001D0802" w:rsidP="00092FC1">
      <w:pPr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16388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2801"/>
        <w:gridCol w:w="564"/>
        <w:gridCol w:w="538"/>
        <w:gridCol w:w="2727"/>
        <w:gridCol w:w="6"/>
        <w:gridCol w:w="230"/>
        <w:gridCol w:w="6"/>
        <w:gridCol w:w="1090"/>
        <w:gridCol w:w="3351"/>
        <w:gridCol w:w="566"/>
        <w:gridCol w:w="538"/>
        <w:gridCol w:w="13"/>
        <w:gridCol w:w="14"/>
        <w:gridCol w:w="2679"/>
        <w:gridCol w:w="14"/>
      </w:tblGrid>
      <w:tr w:rsidR="001D0802" w:rsidRPr="007C5D31" w:rsidTr="00AD48F5">
        <w:trPr>
          <w:jc w:val="center"/>
        </w:trPr>
        <w:tc>
          <w:tcPr>
            <w:tcW w:w="788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پنجم</w:t>
            </w:r>
          </w:p>
        </w:tc>
        <w:tc>
          <w:tcPr>
            <w:tcW w:w="236" w:type="dxa"/>
            <w:gridSpan w:val="2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1D0802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ششم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3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06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F5796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13410026</w:t>
            </w: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 های اعصاب2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ف</w:t>
            </w:r>
            <w:r>
              <w:rPr>
                <w:rFonts w:cs="B Mitra" w:hint="cs"/>
                <w:rtl/>
              </w:rPr>
              <w:t>یزیوتراپی در بیماری های اعصاب 1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D0802" w:rsidRPr="00DA2993" w:rsidRDefault="001D0802" w:rsidP="00DA299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</w:rPr>
              <w:t>13410027</w:t>
            </w:r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 های اعصاب3</w:t>
            </w:r>
          </w:p>
        </w:tc>
        <w:tc>
          <w:tcPr>
            <w:tcW w:w="566" w:type="dxa"/>
            <w:tcBorders>
              <w:top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0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1D0802" w:rsidRPr="002A4352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A4352">
              <w:rPr>
                <w:rFonts w:cs="B Mitra" w:hint="cs"/>
                <w:sz w:val="18"/>
                <w:szCs w:val="18"/>
                <w:rtl/>
              </w:rPr>
              <w:t>فیزیوتراپی در بیماری های اعصاب 1و2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13410032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بیماریهای ارتوپدی2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3700B8" w:rsidRDefault="001D0802" w:rsidP="001D0802">
            <w:pPr>
              <w:jc w:val="center"/>
              <w:rPr>
                <w:rFonts w:cs="B Mitra"/>
                <w:rtl/>
              </w:rPr>
            </w:pPr>
            <w:r w:rsidRPr="003700B8">
              <w:rPr>
                <w:rFonts w:cs="B Mitra" w:hint="cs"/>
                <w:rtl/>
              </w:rPr>
              <w:t xml:space="preserve">ارتوپدی 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DA2993" w:rsidRDefault="001D0802" w:rsidP="00DA299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</w:rPr>
              <w:t>13410030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فیزیوتراپی در جراحی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3700B8" w:rsidRDefault="001D0802" w:rsidP="001D0802">
            <w:pPr>
              <w:jc w:val="center"/>
              <w:rPr>
                <w:rFonts w:cs="B Mitra"/>
              </w:rPr>
            </w:pPr>
            <w:r w:rsidRPr="003700B8">
              <w:rPr>
                <w:rFonts w:cs="B Mitra" w:hint="cs"/>
                <w:rtl/>
              </w:rPr>
              <w:t xml:space="preserve">جراحی عمومی 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13410042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درمانهای دستی1 (ماساژ)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CC5A6D" w:rsidRDefault="001D0802" w:rsidP="001D0802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>تشریح سرو گردن، تنه، اندام بالایی، اندام پایینی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DA2993" w:rsidRDefault="001D0802" w:rsidP="00DA299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</w:rPr>
              <w:t>13410040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وسایل کمکی و اندام های مصنوعی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اص</w:t>
            </w:r>
            <w:r>
              <w:rPr>
                <w:rFonts w:cs="B Mitra" w:hint="cs"/>
                <w:rtl/>
              </w:rPr>
              <w:t>ول تمرین درمانی 1، ارتوپدی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13410043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درمانهای دستی2 (موبیلیزاسیون)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CC5A6D" w:rsidRDefault="001D0802" w:rsidP="001D0802">
            <w:pPr>
              <w:jc w:val="center"/>
              <w:rPr>
                <w:rFonts w:cs="B Mitra"/>
                <w:sz w:val="18"/>
                <w:szCs w:val="18"/>
              </w:rPr>
            </w:pPr>
            <w:r w:rsidRPr="00CC5A6D">
              <w:rPr>
                <w:rFonts w:cs="B Mitra" w:hint="cs"/>
                <w:sz w:val="18"/>
                <w:szCs w:val="18"/>
                <w:rtl/>
              </w:rPr>
              <w:t>تشریح سرو گردن، تنه، اندام بالایی، اندام پایینی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9643C4" w:rsidRDefault="00691A5E" w:rsidP="00DA2993">
            <w:pPr>
              <w:jc w:val="center"/>
              <w:rPr>
                <w:rFonts w:cs="B Mitra"/>
                <w:rtl/>
              </w:rPr>
            </w:pPr>
            <w:r w:rsidRPr="009643C4">
              <w:rPr>
                <w:rFonts w:cs="B Mitra" w:hint="cs"/>
                <w:rtl/>
              </w:rPr>
              <w:t>1111111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13410045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9643C4" w:rsidRDefault="009643C4" w:rsidP="00DA2993">
            <w:pPr>
              <w:jc w:val="center"/>
              <w:rPr>
                <w:rFonts w:cs="B Mitra"/>
                <w:rtl/>
              </w:rPr>
            </w:pPr>
            <w:r w:rsidRPr="009643C4">
              <w:rPr>
                <w:rFonts w:ascii="Arial" w:hAnsi="Arial" w:cs="B Mitra" w:hint="cs"/>
                <w:rtl/>
              </w:rPr>
              <w:t>6666666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تمدن اسلامی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13410017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جراحی عمومی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9643C4" w:rsidRDefault="00DA2993" w:rsidP="00DA2993">
            <w:pPr>
              <w:jc w:val="center"/>
              <w:rPr>
                <w:rFonts w:cs="B Mitra"/>
                <w:rtl/>
              </w:rPr>
            </w:pPr>
            <w:r w:rsidRPr="009643C4">
              <w:rPr>
                <w:rFonts w:cs="B Mitra" w:hint="cs"/>
                <w:rtl/>
                <w:lang w:bidi="ar-SA"/>
              </w:rPr>
              <w:t>7777777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تاریخ فرهنگ و تمدن اسلام و ایران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1D0802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13410021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روانپزشکی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 xml:space="preserve">روانشناسی عمومی و </w:t>
            </w:r>
            <w:r>
              <w:rPr>
                <w:rFonts w:cs="B Mitra" w:hint="cs"/>
                <w:rtl/>
              </w:rPr>
              <w:t>بیماران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6F6ED4" w:rsidRDefault="006F6ED4" w:rsidP="006F6E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ED4">
              <w:rPr>
                <w:rFonts w:cs="B Mitra" w:hint="cs"/>
                <w:rtl/>
              </w:rPr>
              <w:t>509900000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3C6234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5555555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DA2993" w:rsidRDefault="001D0802" w:rsidP="00DA299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</w:rPr>
              <w:t>13410054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ارتوپدی1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1D0802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1D0802" w:rsidRPr="003C6234" w:rsidRDefault="00691A5E" w:rsidP="00DA2993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/>
                <w:rtl/>
              </w:rPr>
              <w:t>4444444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آشنایی با منابع اسلامی</w:t>
            </w:r>
          </w:p>
        </w:tc>
        <w:tc>
          <w:tcPr>
            <w:tcW w:w="564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7C5D31" w:rsidRDefault="001D0802" w:rsidP="001D0802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0802" w:rsidRPr="00DA2993" w:rsidRDefault="001D0802" w:rsidP="00DA299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A2993">
              <w:rPr>
                <w:rFonts w:cs="B Mitra" w:hint="cs"/>
                <w:rtl/>
              </w:rPr>
              <w:t>13410050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1D0802" w:rsidRPr="007C5D31" w:rsidRDefault="001D0802" w:rsidP="001D0802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قلبی عروقی تنفسی</w:t>
            </w:r>
          </w:p>
        </w:tc>
        <w:tc>
          <w:tcPr>
            <w:tcW w:w="566" w:type="dxa"/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1D0802" w:rsidRPr="007C5D31" w:rsidRDefault="001D0802" w:rsidP="001D080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5294F" w:rsidRPr="003C6234" w:rsidRDefault="0055294F" w:rsidP="0055294F">
            <w:pPr>
              <w:jc w:val="center"/>
              <w:rPr>
                <w:rFonts w:cs="B Mitra"/>
                <w:b/>
                <w:bCs/>
                <w:rtl/>
              </w:rPr>
            </w:pPr>
            <w:r w:rsidRPr="003C6234">
              <w:rPr>
                <w:rFonts w:cs="B Mitra" w:hint="cs"/>
                <w:rtl/>
              </w:rPr>
              <w:t>13410046</w:t>
            </w:r>
          </w:p>
        </w:tc>
        <w:tc>
          <w:tcPr>
            <w:tcW w:w="280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مشاهده بالینی</w:t>
            </w:r>
          </w:p>
        </w:tc>
        <w:tc>
          <w:tcPr>
            <w:tcW w:w="564" w:type="dxa"/>
            <w:tcBorders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27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5294F" w:rsidRPr="002A4352" w:rsidRDefault="0055294F" w:rsidP="0055294F">
            <w:pPr>
              <w:rPr>
                <w:rFonts w:cs="B Mitra"/>
                <w:b/>
                <w:bCs/>
                <w:sz w:val="14"/>
                <w:szCs w:val="14"/>
              </w:rPr>
            </w:pPr>
            <w:r w:rsidRPr="002A4352">
              <w:rPr>
                <w:rFonts w:cs="B Mitra" w:hint="cs"/>
                <w:sz w:val="14"/>
                <w:szCs w:val="14"/>
                <w:rtl/>
              </w:rPr>
              <w:t>اصول توانبخشی، الکتروتراپی1و2 ،کینزیولوژی، اصول تمرین درمانی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6F6ED4" w:rsidRDefault="0055294F" w:rsidP="0055294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3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6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7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17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294F" w:rsidRPr="007C5D31" w:rsidTr="00DF2815">
        <w:trPr>
          <w:gridAfter w:val="2"/>
          <w:wAfter w:w="2693" w:type="dxa"/>
          <w:jc w:val="center"/>
        </w:trPr>
        <w:tc>
          <w:tcPr>
            <w:tcW w:w="13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294F" w:rsidRPr="007C5D31" w:rsidTr="00AD48F5">
        <w:trPr>
          <w:jc w:val="center"/>
        </w:trPr>
        <w:tc>
          <w:tcPr>
            <w:tcW w:w="788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هفتم</w:t>
            </w:r>
          </w:p>
        </w:tc>
        <w:tc>
          <w:tcPr>
            <w:tcW w:w="236" w:type="dxa"/>
            <w:gridSpan w:val="2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نیمسال هشتم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3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706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13410001</w:t>
            </w: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بیوشیمی و داروشناسی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bookmarkStart w:id="0" w:name="_GoBack"/>
            <w:r>
              <w:rPr>
                <w:rFonts w:cs="B Mitra" w:hint="cs"/>
                <w:rtl/>
              </w:rPr>
              <w:t>13410022</w:t>
            </w:r>
            <w:bookmarkEnd w:id="0"/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مدیریت بخش فیزیوتراپی</w:t>
            </w:r>
          </w:p>
        </w:tc>
        <w:tc>
          <w:tcPr>
            <w:tcW w:w="566" w:type="dxa"/>
            <w:tcBorders>
              <w:top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0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اصول توانبخشی و فیزیوتراپی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13410044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درمان مبتنی بر شواهد </w:t>
            </w:r>
            <w:r w:rsidRPr="007C5D31">
              <w:rPr>
                <w:rFonts w:cs="B Mitra"/>
                <w:b/>
                <w:bCs/>
                <w:sz w:val="18"/>
                <w:szCs w:val="18"/>
              </w:rPr>
              <w:t>(EBP)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13410049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 بیماریهای کودکان</w:t>
            </w: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13410047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اعصاب1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13410048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اعصاب2</w:t>
            </w: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3700B8" w:rsidRDefault="0055294F" w:rsidP="0055294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13410055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ارتوپدی2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13410051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بیماریهای روماتیسمی و پوستی</w:t>
            </w: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13410052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ترمیمی و سوختگی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13410056</w:t>
            </w: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بالینی مستقل</w:t>
            </w: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rtl/>
              </w:rPr>
              <w:t>13410053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کاراموزی در عرصه سالمندان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00B8">
              <w:rPr>
                <w:rFonts w:cs="B Mitra" w:hint="cs"/>
                <w:rtl/>
              </w:rPr>
              <w:t>کارآموزی در عرصه مشاهده بالینی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1A4A42" w:rsidRDefault="0055294F" w:rsidP="0055294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1A4A42">
              <w:rPr>
                <w:rFonts w:cs="B Mitra"/>
                <w:rtl/>
              </w:rPr>
              <w:t>9920001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صول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و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مبان</w:t>
            </w:r>
            <w:r w:rsidRPr="00337E9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مد</w:t>
            </w:r>
            <w:r w:rsidRPr="00337E9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ر</w:t>
            </w:r>
            <w:r w:rsidRPr="00337E9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ت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خطر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حوادث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و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بلا</w:t>
            </w:r>
            <w:r w:rsidRPr="00337E9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294F" w:rsidRPr="007C5D31" w:rsidTr="00EF3D7D">
        <w:trPr>
          <w:gridAfter w:val="1"/>
          <w:wAfter w:w="14" w:type="dxa"/>
          <w:jc w:val="center"/>
        </w:trPr>
        <w:tc>
          <w:tcPr>
            <w:tcW w:w="1251" w:type="dxa"/>
            <w:tcBorders>
              <w:left w:val="thinThickSmallGap" w:sz="12" w:space="0" w:color="auto"/>
            </w:tcBorders>
          </w:tcPr>
          <w:p w:rsidR="0055294F" w:rsidRPr="001A4A42" w:rsidRDefault="0055294F" w:rsidP="0055294F">
            <w:pPr>
              <w:jc w:val="center"/>
              <w:rPr>
                <w:rFonts w:cs="B Mitra"/>
                <w:rtl/>
              </w:rPr>
            </w:pPr>
            <w:r w:rsidRPr="001A4A42">
              <w:rPr>
                <w:rFonts w:cs="B Mitra"/>
                <w:rtl/>
              </w:rPr>
              <w:t>9920007</w:t>
            </w:r>
          </w:p>
        </w:tc>
        <w:tc>
          <w:tcPr>
            <w:tcW w:w="2801" w:type="dxa"/>
            <w:tcBorders>
              <w:lef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طب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سنت</w:t>
            </w:r>
            <w:r w:rsidRPr="00337E9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و</w:t>
            </w:r>
            <w:r w:rsidRPr="00337E95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37E95">
              <w:rPr>
                <w:rFonts w:cs="B Mitra" w:hint="eastAsia"/>
                <w:b/>
                <w:bCs/>
                <w:sz w:val="18"/>
                <w:szCs w:val="18"/>
                <w:rtl/>
              </w:rPr>
              <w:t>مکمل</w:t>
            </w:r>
          </w:p>
        </w:tc>
        <w:tc>
          <w:tcPr>
            <w:tcW w:w="564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27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1" w:type="dxa"/>
            <w:tcBorders>
              <w:left w:val="thinThickSmallGap" w:sz="12" w:space="0" w:color="auto"/>
            </w:tcBorders>
            <w:vAlign w:val="center"/>
          </w:tcPr>
          <w:p w:rsidR="0055294F" w:rsidRPr="007C5D31" w:rsidRDefault="0055294F" w:rsidP="0055294F">
            <w:pPr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" w:type="dxa"/>
            <w:tcBorders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6" w:type="dxa"/>
            <w:gridSpan w:val="3"/>
            <w:tcBorders>
              <w:right w:val="thinThickSmallGap" w:sz="12" w:space="0" w:color="auto"/>
            </w:tcBorders>
          </w:tcPr>
          <w:p w:rsidR="0055294F" w:rsidRPr="00CC5A6D" w:rsidRDefault="0055294F" w:rsidP="0055294F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55294F" w:rsidRPr="007C5D31" w:rsidTr="00DF2815">
        <w:trPr>
          <w:gridAfter w:val="1"/>
          <w:wAfter w:w="14" w:type="dxa"/>
          <w:jc w:val="center"/>
        </w:trPr>
        <w:tc>
          <w:tcPr>
            <w:tcW w:w="12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5294F" w:rsidRPr="007C5D31" w:rsidRDefault="0055294F" w:rsidP="005529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17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5D31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5294F" w:rsidRPr="007C5D31" w:rsidRDefault="0055294F" w:rsidP="005529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1D0802" w:rsidRDefault="001D0802" w:rsidP="00092FC1">
      <w:pPr>
        <w:rPr>
          <w:rFonts w:cs="B Mitra"/>
          <w:sz w:val="18"/>
          <w:szCs w:val="18"/>
          <w:rtl/>
        </w:rPr>
      </w:pPr>
    </w:p>
    <w:p w:rsidR="001D0802" w:rsidRDefault="001D0802" w:rsidP="00092FC1">
      <w:pPr>
        <w:rPr>
          <w:rFonts w:cs="B Mitra"/>
          <w:sz w:val="18"/>
          <w:szCs w:val="18"/>
          <w:rtl/>
        </w:rPr>
      </w:pPr>
    </w:p>
    <w:sectPr w:rsidR="001D0802" w:rsidSect="00357BCD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52" w:rsidRDefault="002A4352" w:rsidP="00B138CB">
      <w:pPr>
        <w:spacing w:after="0" w:line="240" w:lineRule="auto"/>
      </w:pPr>
      <w:r>
        <w:separator/>
      </w:r>
    </w:p>
  </w:endnote>
  <w:endnote w:type="continuationSeparator" w:id="0">
    <w:p w:rsidR="002A4352" w:rsidRDefault="002A4352" w:rsidP="00B1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52" w:rsidRDefault="002A4352" w:rsidP="00B138CB">
      <w:pPr>
        <w:spacing w:after="0" w:line="240" w:lineRule="auto"/>
      </w:pPr>
      <w:r>
        <w:separator/>
      </w:r>
    </w:p>
  </w:footnote>
  <w:footnote w:type="continuationSeparator" w:id="0">
    <w:p w:rsidR="002A4352" w:rsidRDefault="002A4352" w:rsidP="00B13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61D"/>
    <w:rsid w:val="00001580"/>
    <w:rsid w:val="000317D2"/>
    <w:rsid w:val="00063238"/>
    <w:rsid w:val="00073232"/>
    <w:rsid w:val="00092FC1"/>
    <w:rsid w:val="000A5FCC"/>
    <w:rsid w:val="000B46B8"/>
    <w:rsid w:val="000B52E0"/>
    <w:rsid w:val="0010546F"/>
    <w:rsid w:val="001346AB"/>
    <w:rsid w:val="00140CA2"/>
    <w:rsid w:val="00164F1C"/>
    <w:rsid w:val="00172E68"/>
    <w:rsid w:val="001808A7"/>
    <w:rsid w:val="001A4A42"/>
    <w:rsid w:val="001A4CA3"/>
    <w:rsid w:val="001A6563"/>
    <w:rsid w:val="001B160A"/>
    <w:rsid w:val="001C3E4D"/>
    <w:rsid w:val="001D0802"/>
    <w:rsid w:val="001E1593"/>
    <w:rsid w:val="00211103"/>
    <w:rsid w:val="0022032C"/>
    <w:rsid w:val="00246118"/>
    <w:rsid w:val="00253E06"/>
    <w:rsid w:val="00291655"/>
    <w:rsid w:val="002A4352"/>
    <w:rsid w:val="002C4CAE"/>
    <w:rsid w:val="002F226E"/>
    <w:rsid w:val="002F373D"/>
    <w:rsid w:val="00337E95"/>
    <w:rsid w:val="00357BCD"/>
    <w:rsid w:val="00365303"/>
    <w:rsid w:val="003656ED"/>
    <w:rsid w:val="003768D1"/>
    <w:rsid w:val="003807AC"/>
    <w:rsid w:val="003870CE"/>
    <w:rsid w:val="00393243"/>
    <w:rsid w:val="00397127"/>
    <w:rsid w:val="003C6234"/>
    <w:rsid w:val="003F3881"/>
    <w:rsid w:val="00404D17"/>
    <w:rsid w:val="00405145"/>
    <w:rsid w:val="004105D2"/>
    <w:rsid w:val="00414267"/>
    <w:rsid w:val="004452A6"/>
    <w:rsid w:val="004B6072"/>
    <w:rsid w:val="004B690C"/>
    <w:rsid w:val="004C5C05"/>
    <w:rsid w:val="004C7420"/>
    <w:rsid w:val="00503184"/>
    <w:rsid w:val="00511D41"/>
    <w:rsid w:val="00532E97"/>
    <w:rsid w:val="00537021"/>
    <w:rsid w:val="0055294F"/>
    <w:rsid w:val="00567258"/>
    <w:rsid w:val="00567886"/>
    <w:rsid w:val="00572777"/>
    <w:rsid w:val="00574A83"/>
    <w:rsid w:val="005763FC"/>
    <w:rsid w:val="005B046B"/>
    <w:rsid w:val="005C32EC"/>
    <w:rsid w:val="005D38B0"/>
    <w:rsid w:val="005F2456"/>
    <w:rsid w:val="005F7E93"/>
    <w:rsid w:val="006125D8"/>
    <w:rsid w:val="0061304F"/>
    <w:rsid w:val="00623E76"/>
    <w:rsid w:val="006303D7"/>
    <w:rsid w:val="0064266F"/>
    <w:rsid w:val="006574C8"/>
    <w:rsid w:val="00670AD6"/>
    <w:rsid w:val="006753B1"/>
    <w:rsid w:val="00691A5E"/>
    <w:rsid w:val="006A1C07"/>
    <w:rsid w:val="006B0924"/>
    <w:rsid w:val="006C4483"/>
    <w:rsid w:val="006D11AA"/>
    <w:rsid w:val="006F0738"/>
    <w:rsid w:val="006F6ED4"/>
    <w:rsid w:val="00715B6F"/>
    <w:rsid w:val="00723521"/>
    <w:rsid w:val="00761A84"/>
    <w:rsid w:val="0077152E"/>
    <w:rsid w:val="0079598E"/>
    <w:rsid w:val="007A605C"/>
    <w:rsid w:val="007C5D31"/>
    <w:rsid w:val="007D799C"/>
    <w:rsid w:val="007E3906"/>
    <w:rsid w:val="007F0A72"/>
    <w:rsid w:val="007F7149"/>
    <w:rsid w:val="00803F4F"/>
    <w:rsid w:val="00816039"/>
    <w:rsid w:val="00847C62"/>
    <w:rsid w:val="00854971"/>
    <w:rsid w:val="00856EA4"/>
    <w:rsid w:val="0087315B"/>
    <w:rsid w:val="00885E29"/>
    <w:rsid w:val="008C1A3E"/>
    <w:rsid w:val="008C4517"/>
    <w:rsid w:val="008E4639"/>
    <w:rsid w:val="009643C4"/>
    <w:rsid w:val="00986FE3"/>
    <w:rsid w:val="009D4EE9"/>
    <w:rsid w:val="00A0524B"/>
    <w:rsid w:val="00A13127"/>
    <w:rsid w:val="00A27A9B"/>
    <w:rsid w:val="00A838EC"/>
    <w:rsid w:val="00A91278"/>
    <w:rsid w:val="00A9199C"/>
    <w:rsid w:val="00AA073A"/>
    <w:rsid w:val="00AC5D3D"/>
    <w:rsid w:val="00AC6A33"/>
    <w:rsid w:val="00AD48F5"/>
    <w:rsid w:val="00B138CB"/>
    <w:rsid w:val="00B346E8"/>
    <w:rsid w:val="00B42A89"/>
    <w:rsid w:val="00B52EB3"/>
    <w:rsid w:val="00B733AF"/>
    <w:rsid w:val="00B77C31"/>
    <w:rsid w:val="00BB7CB7"/>
    <w:rsid w:val="00BD1026"/>
    <w:rsid w:val="00BD7EF0"/>
    <w:rsid w:val="00BE3162"/>
    <w:rsid w:val="00C00D4A"/>
    <w:rsid w:val="00C165BE"/>
    <w:rsid w:val="00C4588B"/>
    <w:rsid w:val="00C54604"/>
    <w:rsid w:val="00C71573"/>
    <w:rsid w:val="00C73420"/>
    <w:rsid w:val="00C9201A"/>
    <w:rsid w:val="00CA76E7"/>
    <w:rsid w:val="00CC5A6D"/>
    <w:rsid w:val="00CC6FBD"/>
    <w:rsid w:val="00CE237D"/>
    <w:rsid w:val="00D0514A"/>
    <w:rsid w:val="00D131E1"/>
    <w:rsid w:val="00D21F34"/>
    <w:rsid w:val="00D30527"/>
    <w:rsid w:val="00D55AE1"/>
    <w:rsid w:val="00D7709E"/>
    <w:rsid w:val="00DA2993"/>
    <w:rsid w:val="00DD2A02"/>
    <w:rsid w:val="00DE4317"/>
    <w:rsid w:val="00DE53F1"/>
    <w:rsid w:val="00DE7BCF"/>
    <w:rsid w:val="00DE7F41"/>
    <w:rsid w:val="00DF2815"/>
    <w:rsid w:val="00E16BED"/>
    <w:rsid w:val="00E4621B"/>
    <w:rsid w:val="00E718A4"/>
    <w:rsid w:val="00E73238"/>
    <w:rsid w:val="00E817C8"/>
    <w:rsid w:val="00E9682E"/>
    <w:rsid w:val="00EB5BC2"/>
    <w:rsid w:val="00EC01A3"/>
    <w:rsid w:val="00EC1096"/>
    <w:rsid w:val="00ED761D"/>
    <w:rsid w:val="00EE2A0B"/>
    <w:rsid w:val="00F02EFB"/>
    <w:rsid w:val="00F40CCC"/>
    <w:rsid w:val="00F41E08"/>
    <w:rsid w:val="00F62A78"/>
    <w:rsid w:val="00F80002"/>
    <w:rsid w:val="00F84267"/>
    <w:rsid w:val="00F910C0"/>
    <w:rsid w:val="00FA1EB2"/>
    <w:rsid w:val="00FA3E22"/>
    <w:rsid w:val="00FB1E94"/>
    <w:rsid w:val="00FD754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F94AC-F9D2-4E6E-A66D-BD69B88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CB"/>
  </w:style>
  <w:style w:type="paragraph" w:styleId="Footer">
    <w:name w:val="footer"/>
    <w:basedOn w:val="Normal"/>
    <w:link w:val="FooterChar"/>
    <w:uiPriority w:val="99"/>
    <w:semiHidden/>
    <w:unhideWhenUsed/>
    <w:rsid w:val="00B1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8CB"/>
  </w:style>
  <w:style w:type="paragraph" w:styleId="BalloonText">
    <w:name w:val="Balloon Text"/>
    <w:basedOn w:val="Normal"/>
    <w:link w:val="BalloonTextChar"/>
    <w:uiPriority w:val="99"/>
    <w:semiHidden/>
    <w:unhideWhenUsed/>
    <w:rsid w:val="007A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7722-16C0-4DF0-ADE2-8B20B1F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javad.sarafzadeh</dc:creator>
  <cp:lastModifiedBy>mehdi</cp:lastModifiedBy>
  <cp:revision>87</cp:revision>
  <cp:lastPrinted>2021-06-23T08:18:00Z</cp:lastPrinted>
  <dcterms:created xsi:type="dcterms:W3CDTF">2015-10-25T12:44:00Z</dcterms:created>
  <dcterms:modified xsi:type="dcterms:W3CDTF">2022-07-18T06:33:00Z</dcterms:modified>
</cp:coreProperties>
</file>